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AE749" w14:textId="77777777" w:rsidR="0006607E" w:rsidRPr="008721E4" w:rsidRDefault="0006607E" w:rsidP="0006607E">
      <w:pPr>
        <w:jc w:val="center"/>
        <w:rPr>
          <w:rFonts w:asciiTheme="minorHAnsi" w:hAnsiTheme="minorHAnsi" w:cs="Arial"/>
          <w:sz w:val="22"/>
          <w:szCs w:val="22"/>
        </w:rPr>
      </w:pPr>
      <w:r w:rsidRPr="008721E4">
        <w:rPr>
          <w:rFonts w:asciiTheme="minorHAnsi" w:hAnsiTheme="minorHAnsi" w:cs="Arial"/>
          <w:b/>
          <w:i/>
          <w:sz w:val="22"/>
          <w:szCs w:val="22"/>
        </w:rPr>
        <w:t>ZAPISNIK 21. SEJE IO DUGS</w:t>
      </w:r>
      <w:r w:rsidR="008B66AA" w:rsidRPr="008721E4">
        <w:rPr>
          <w:rFonts w:asciiTheme="minorHAnsi" w:hAnsiTheme="minorHAnsi" w:cs="Arial"/>
          <w:b/>
          <w:i/>
          <w:sz w:val="22"/>
          <w:szCs w:val="22"/>
        </w:rPr>
        <w:t>-</w:t>
      </w:r>
      <w:r w:rsidRPr="008721E4">
        <w:rPr>
          <w:rFonts w:asciiTheme="minorHAnsi" w:hAnsiTheme="minorHAnsi" w:cs="Arial"/>
          <w:b/>
          <w:i/>
          <w:sz w:val="22"/>
          <w:szCs w:val="22"/>
        </w:rPr>
        <w:t>a</w:t>
      </w:r>
    </w:p>
    <w:p w14:paraId="61C7894D" w14:textId="77777777" w:rsidR="0006607E" w:rsidRPr="008721E4" w:rsidRDefault="0006607E" w:rsidP="0006607E">
      <w:pPr>
        <w:jc w:val="center"/>
        <w:rPr>
          <w:rFonts w:asciiTheme="minorHAnsi" w:hAnsiTheme="minorHAnsi"/>
          <w:sz w:val="22"/>
          <w:szCs w:val="22"/>
        </w:rPr>
      </w:pPr>
    </w:p>
    <w:p w14:paraId="3EEB2823" w14:textId="77777777" w:rsidR="0006607E" w:rsidRPr="008721E4" w:rsidRDefault="0006607E" w:rsidP="0006607E">
      <w:pPr>
        <w:rPr>
          <w:rFonts w:asciiTheme="minorHAnsi" w:hAnsiTheme="minorHAnsi" w:cs="Arial"/>
          <w:sz w:val="22"/>
          <w:szCs w:val="22"/>
        </w:rPr>
      </w:pPr>
      <w:r w:rsidRPr="008721E4">
        <w:rPr>
          <w:rFonts w:asciiTheme="minorHAnsi" w:hAnsiTheme="minorHAnsi" w:cs="Arial"/>
          <w:sz w:val="22"/>
          <w:szCs w:val="22"/>
        </w:rPr>
        <w:t>Sodelovali: Rožle Bratec Mrvar, Mirsad Skorupan, dr. Tatjana Resnik Planinc, dr. Jurij Kunaver, Igor Lipovšek</w:t>
      </w:r>
      <w:r w:rsidR="008B66AA" w:rsidRPr="008721E4">
        <w:rPr>
          <w:rFonts w:asciiTheme="minorHAnsi" w:hAnsiTheme="minorHAnsi" w:cs="Arial"/>
          <w:sz w:val="22"/>
          <w:szCs w:val="22"/>
        </w:rPr>
        <w:t>.</w:t>
      </w:r>
    </w:p>
    <w:p w14:paraId="5E6FA666" w14:textId="77777777" w:rsidR="0006607E" w:rsidRPr="008721E4" w:rsidRDefault="0006607E" w:rsidP="0006607E">
      <w:pPr>
        <w:rPr>
          <w:rFonts w:asciiTheme="minorHAnsi" w:hAnsiTheme="minorHAnsi" w:cs="Arial"/>
          <w:sz w:val="22"/>
          <w:szCs w:val="22"/>
        </w:rPr>
      </w:pPr>
    </w:p>
    <w:p w14:paraId="7C4F6F2B" w14:textId="77777777" w:rsidR="0006607E" w:rsidRPr="008721E4" w:rsidRDefault="0006607E" w:rsidP="0006607E">
      <w:pPr>
        <w:rPr>
          <w:rFonts w:asciiTheme="minorHAnsi" w:hAnsiTheme="minorHAnsi"/>
          <w:sz w:val="22"/>
          <w:szCs w:val="22"/>
        </w:rPr>
      </w:pPr>
      <w:r w:rsidRPr="008721E4">
        <w:rPr>
          <w:rFonts w:asciiTheme="minorHAnsi" w:hAnsiTheme="minorHAnsi" w:cs="Arial"/>
          <w:sz w:val="22"/>
          <w:szCs w:val="22"/>
        </w:rPr>
        <w:t>Opravičeno odsotni: Nevenka Cigler, Maja Besednjak, Polonca Kukec, dr. Karmen Kolenc Kolnik mag. Lea Nemec</w:t>
      </w:r>
      <w:r w:rsidR="008B66AA" w:rsidRPr="008721E4">
        <w:rPr>
          <w:rFonts w:asciiTheme="minorHAnsi" w:hAnsiTheme="minorHAnsi" w:cs="Arial"/>
          <w:sz w:val="22"/>
          <w:szCs w:val="22"/>
        </w:rPr>
        <w:t>.</w:t>
      </w:r>
    </w:p>
    <w:p w14:paraId="0E68B5D7" w14:textId="77777777" w:rsidR="0006607E" w:rsidRPr="008721E4" w:rsidRDefault="0006607E" w:rsidP="0006607E">
      <w:pPr>
        <w:rPr>
          <w:rFonts w:asciiTheme="minorHAnsi" w:hAnsiTheme="minorHAnsi"/>
          <w:sz w:val="22"/>
          <w:szCs w:val="22"/>
        </w:rPr>
      </w:pPr>
    </w:p>
    <w:p w14:paraId="6214BE43" w14:textId="77777777" w:rsidR="0006607E" w:rsidRPr="008721E4" w:rsidRDefault="0006607E" w:rsidP="0006607E">
      <w:pPr>
        <w:rPr>
          <w:rFonts w:asciiTheme="minorHAnsi" w:hAnsiTheme="minorHAnsi"/>
          <w:sz w:val="22"/>
          <w:szCs w:val="22"/>
        </w:rPr>
      </w:pPr>
      <w:r w:rsidRPr="008721E4">
        <w:rPr>
          <w:rFonts w:asciiTheme="minorHAnsi" w:hAnsiTheme="minorHAnsi"/>
          <w:sz w:val="22"/>
          <w:szCs w:val="22"/>
        </w:rPr>
        <w:t>DNEVNI RED:</w:t>
      </w:r>
    </w:p>
    <w:p w14:paraId="50D40347"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1. Potrditev zapisnika 20. seje IO</w:t>
      </w:r>
      <w:r w:rsidR="008B66AA" w:rsidRPr="008721E4">
        <w:rPr>
          <w:rFonts w:asciiTheme="minorHAnsi" w:hAnsiTheme="minorHAnsi" w:cs="Calibri"/>
          <w:color w:val="000000"/>
          <w:sz w:val="22"/>
          <w:szCs w:val="22"/>
        </w:rPr>
        <w:t>.</w:t>
      </w:r>
      <w:r w:rsidRPr="008721E4">
        <w:rPr>
          <w:rFonts w:asciiTheme="minorHAnsi" w:hAnsiTheme="minorHAnsi" w:cs="Calibri"/>
          <w:color w:val="000000"/>
          <w:sz w:val="22"/>
          <w:szCs w:val="22"/>
        </w:rPr>
        <w:t xml:space="preserve"> </w:t>
      </w:r>
    </w:p>
    <w:p w14:paraId="708EAD0E"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2. Poročilo o delu in poslovanju v letu 2014</w:t>
      </w:r>
      <w:r w:rsidR="008B66AA" w:rsidRPr="008721E4">
        <w:rPr>
          <w:rFonts w:asciiTheme="minorHAnsi" w:hAnsiTheme="minorHAnsi" w:cs="Calibri"/>
          <w:color w:val="000000"/>
          <w:sz w:val="22"/>
          <w:szCs w:val="22"/>
        </w:rPr>
        <w:t>.</w:t>
      </w:r>
    </w:p>
    <w:p w14:paraId="2C91F25D"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3. Kocenova sobota 2015</w:t>
      </w:r>
      <w:r w:rsidR="008B66AA" w:rsidRPr="008721E4">
        <w:rPr>
          <w:rFonts w:asciiTheme="minorHAnsi" w:hAnsiTheme="minorHAnsi" w:cs="Calibri"/>
          <w:color w:val="000000"/>
          <w:sz w:val="22"/>
          <w:szCs w:val="22"/>
        </w:rPr>
        <w:t>.</w:t>
      </w:r>
    </w:p>
    <w:p w14:paraId="760BB26C"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 xml:space="preserve">4. Nove pobude za delo (simpozij o P. Kunaverju, sodelovanje pri obnovi vodnjakov, sodelovanju pri postavljanju tablic </w:t>
      </w:r>
      <w:proofErr w:type="spellStart"/>
      <w:r w:rsidRPr="008721E4">
        <w:rPr>
          <w:rFonts w:asciiTheme="minorHAnsi" w:hAnsiTheme="minorHAnsi" w:cs="Calibri"/>
          <w:color w:val="000000"/>
          <w:sz w:val="22"/>
          <w:szCs w:val="22"/>
        </w:rPr>
        <w:t>max</w:t>
      </w:r>
      <w:proofErr w:type="spellEnd"/>
      <w:r w:rsidRPr="008721E4">
        <w:rPr>
          <w:rFonts w:asciiTheme="minorHAnsi" w:hAnsiTheme="minorHAnsi" w:cs="Calibri"/>
          <w:color w:val="000000"/>
          <w:sz w:val="22"/>
          <w:szCs w:val="22"/>
        </w:rPr>
        <w:t xml:space="preserve"> vodostaja …)</w:t>
      </w:r>
      <w:r w:rsidR="008B66AA" w:rsidRPr="008721E4">
        <w:rPr>
          <w:rFonts w:asciiTheme="minorHAnsi" w:hAnsiTheme="minorHAnsi" w:cs="Calibri"/>
          <w:color w:val="000000"/>
          <w:sz w:val="22"/>
          <w:szCs w:val="22"/>
        </w:rPr>
        <w:t>.</w:t>
      </w:r>
    </w:p>
    <w:p w14:paraId="39C8D4DE"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5. Tabor DUGS 2015 Gorenjska</w:t>
      </w:r>
      <w:r w:rsidR="008B66AA" w:rsidRPr="008721E4">
        <w:rPr>
          <w:rFonts w:asciiTheme="minorHAnsi" w:hAnsiTheme="minorHAnsi" w:cs="Calibri"/>
          <w:color w:val="000000"/>
          <w:sz w:val="22"/>
          <w:szCs w:val="22"/>
        </w:rPr>
        <w:t>.</w:t>
      </w:r>
    </w:p>
    <w:p w14:paraId="689B1765" w14:textId="76334A7E" w:rsidR="0006607E" w:rsidRPr="008721E4" w:rsidRDefault="0006607E" w:rsidP="0006607E">
      <w:pPr>
        <w:rPr>
          <w:rFonts w:asciiTheme="minorHAnsi" w:hAnsiTheme="minorHAnsi"/>
          <w:color w:val="000000"/>
          <w:sz w:val="22"/>
          <w:szCs w:val="22"/>
        </w:rPr>
      </w:pPr>
      <w:r w:rsidRPr="008721E4">
        <w:rPr>
          <w:rFonts w:asciiTheme="minorHAnsi" w:hAnsiTheme="minorHAnsi"/>
          <w:sz w:val="22"/>
          <w:szCs w:val="22"/>
        </w:rPr>
        <w:t xml:space="preserve">6. </w:t>
      </w:r>
      <w:r w:rsidR="008B66AA" w:rsidRPr="008721E4">
        <w:rPr>
          <w:rFonts w:asciiTheme="minorHAnsi" w:hAnsiTheme="minorHAnsi"/>
          <w:sz w:val="22"/>
          <w:szCs w:val="22"/>
        </w:rPr>
        <w:t>R</w:t>
      </w:r>
      <w:r w:rsidRPr="008721E4">
        <w:rPr>
          <w:rFonts w:asciiTheme="minorHAnsi" w:hAnsiTheme="minorHAnsi"/>
          <w:sz w:val="22"/>
          <w:szCs w:val="22"/>
        </w:rPr>
        <w:t>azno</w:t>
      </w:r>
      <w:r w:rsidR="008B66AA" w:rsidRPr="008721E4">
        <w:rPr>
          <w:rFonts w:asciiTheme="minorHAnsi" w:hAnsiTheme="minorHAnsi"/>
          <w:sz w:val="22"/>
          <w:szCs w:val="22"/>
        </w:rPr>
        <w:t>.</w:t>
      </w:r>
      <w:r w:rsidRPr="008721E4">
        <w:rPr>
          <w:rFonts w:asciiTheme="minorHAnsi" w:hAnsiTheme="minorHAnsi"/>
          <w:sz w:val="22"/>
          <w:szCs w:val="22"/>
        </w:rPr>
        <w:t xml:space="preserve"> </w:t>
      </w:r>
    </w:p>
    <w:p w14:paraId="20DD7A39" w14:textId="77777777" w:rsidR="0006607E" w:rsidRPr="008721E4" w:rsidRDefault="0006607E" w:rsidP="0006607E">
      <w:pPr>
        <w:ind w:left="1440"/>
        <w:rPr>
          <w:rFonts w:asciiTheme="minorHAnsi" w:hAnsiTheme="minorHAnsi"/>
          <w:sz w:val="22"/>
          <w:szCs w:val="22"/>
        </w:rPr>
      </w:pPr>
    </w:p>
    <w:p w14:paraId="6BA6B233" w14:textId="77777777" w:rsidR="0006607E" w:rsidRPr="008721E4" w:rsidRDefault="0006607E" w:rsidP="0006607E">
      <w:pPr>
        <w:rPr>
          <w:rFonts w:asciiTheme="minorHAnsi" w:hAnsiTheme="minorHAnsi"/>
          <w:b/>
          <w:i/>
          <w:sz w:val="22"/>
          <w:szCs w:val="22"/>
        </w:rPr>
      </w:pPr>
      <w:r w:rsidRPr="008721E4">
        <w:rPr>
          <w:rFonts w:asciiTheme="minorHAnsi" w:hAnsiTheme="minorHAnsi"/>
          <w:b/>
          <w:i/>
          <w:sz w:val="22"/>
          <w:szCs w:val="22"/>
        </w:rPr>
        <w:t>Sklepi:</w:t>
      </w:r>
    </w:p>
    <w:p w14:paraId="750F3207" w14:textId="28BDB2BE" w:rsidR="0006607E" w:rsidRPr="008721E4" w:rsidRDefault="0006607E" w:rsidP="0006607E">
      <w:pPr>
        <w:numPr>
          <w:ilvl w:val="0"/>
          <w:numId w:val="1"/>
        </w:numPr>
        <w:rPr>
          <w:rFonts w:asciiTheme="minorHAnsi" w:hAnsiTheme="minorHAnsi"/>
          <w:sz w:val="22"/>
          <w:szCs w:val="22"/>
        </w:rPr>
      </w:pPr>
      <w:r w:rsidRPr="008721E4">
        <w:rPr>
          <w:rFonts w:asciiTheme="minorHAnsi" w:hAnsiTheme="minorHAnsi"/>
          <w:sz w:val="22"/>
          <w:szCs w:val="22"/>
        </w:rPr>
        <w:t xml:space="preserve">Potrdili smo zapisnik prejšnje 20. seje IO DUGS z </w:t>
      </w:r>
      <w:r w:rsidR="008B66AA" w:rsidRPr="008721E4">
        <w:rPr>
          <w:rFonts w:asciiTheme="minorHAnsi" w:hAnsiTheme="minorHAnsi"/>
          <w:sz w:val="22"/>
          <w:szCs w:val="22"/>
        </w:rPr>
        <w:t xml:space="preserve">dne </w:t>
      </w:r>
      <w:r w:rsidRPr="008721E4">
        <w:rPr>
          <w:rFonts w:asciiTheme="minorHAnsi" w:hAnsiTheme="minorHAnsi"/>
          <w:sz w:val="22"/>
          <w:szCs w:val="22"/>
        </w:rPr>
        <w:t>3. 6. 2014</w:t>
      </w:r>
      <w:r w:rsidR="008B66AA" w:rsidRPr="008721E4">
        <w:rPr>
          <w:rFonts w:asciiTheme="minorHAnsi" w:hAnsiTheme="minorHAnsi"/>
          <w:sz w:val="22"/>
          <w:szCs w:val="22"/>
        </w:rPr>
        <w:t>.</w:t>
      </w:r>
    </w:p>
    <w:p w14:paraId="62FF3F23" w14:textId="77777777" w:rsidR="0006607E" w:rsidRPr="008721E4" w:rsidRDefault="0006607E" w:rsidP="0006607E">
      <w:pPr>
        <w:numPr>
          <w:ilvl w:val="0"/>
          <w:numId w:val="1"/>
        </w:numPr>
        <w:rPr>
          <w:rFonts w:asciiTheme="minorHAnsi" w:hAnsiTheme="minorHAnsi"/>
          <w:sz w:val="22"/>
          <w:szCs w:val="22"/>
        </w:rPr>
      </w:pPr>
      <w:r w:rsidRPr="008721E4">
        <w:rPr>
          <w:rFonts w:asciiTheme="minorHAnsi" w:hAnsiTheme="minorHAnsi"/>
          <w:sz w:val="22"/>
          <w:szCs w:val="22"/>
        </w:rPr>
        <w:t>V letu 2013 smo imeli 1410,35 € prihodkov (večinoma iz prijavnin za tabor, razpisa MOL, članarine in dotacija ZGD,) in 1363,40 € odhodkov (Tabor Kozjansko, Kocenova sobota, materialni stroški in bančni stroški). Pozitivno poslovanje smo ustvarili predvsem na račun zmanjšanja bančnih stroškov ob prehodu iz NLB na Delavsko hranilnico.</w:t>
      </w:r>
    </w:p>
    <w:p w14:paraId="752600A5" w14:textId="77777777" w:rsidR="0006607E" w:rsidRPr="008721E4" w:rsidRDefault="0006607E" w:rsidP="0006607E">
      <w:pPr>
        <w:numPr>
          <w:ilvl w:val="0"/>
          <w:numId w:val="1"/>
        </w:numPr>
        <w:rPr>
          <w:rFonts w:asciiTheme="minorHAnsi" w:hAnsiTheme="minorHAnsi"/>
          <w:sz w:val="22"/>
          <w:szCs w:val="22"/>
        </w:rPr>
      </w:pPr>
      <w:r w:rsidRPr="008721E4">
        <w:rPr>
          <w:rFonts w:asciiTheme="minorHAnsi" w:hAnsiTheme="minorHAnsi"/>
          <w:sz w:val="22"/>
          <w:szCs w:val="22"/>
        </w:rPr>
        <w:t>Tradicionalni pohod (21. marec) bomo povezali z razstavo o Pavlu Kunaverju v knjižnici v Šentjurju na katero bi zjutraj pred pohodom povabili udeležence (predstavitev razstave s strani dr. Kunaverja in Khama). GIAM bi v Geografiji Slovenije objavil prispevke avtorjev o P. Kunaverju</w:t>
      </w:r>
      <w:r w:rsidR="008B66AA" w:rsidRPr="008721E4">
        <w:rPr>
          <w:rFonts w:asciiTheme="minorHAnsi" w:hAnsiTheme="minorHAnsi"/>
          <w:sz w:val="22"/>
          <w:szCs w:val="22"/>
        </w:rPr>
        <w:t>.</w:t>
      </w:r>
    </w:p>
    <w:p w14:paraId="4DF3BF77" w14:textId="77777777" w:rsidR="0006607E" w:rsidRPr="008721E4" w:rsidRDefault="0006607E" w:rsidP="0006607E">
      <w:pPr>
        <w:numPr>
          <w:ilvl w:val="0"/>
          <w:numId w:val="1"/>
        </w:numPr>
        <w:rPr>
          <w:rFonts w:asciiTheme="minorHAnsi" w:hAnsiTheme="minorHAnsi"/>
          <w:sz w:val="22"/>
          <w:szCs w:val="22"/>
        </w:rPr>
      </w:pPr>
      <w:r w:rsidRPr="008721E4">
        <w:rPr>
          <w:rFonts w:asciiTheme="minorHAnsi" w:hAnsiTheme="minorHAnsi"/>
          <w:sz w:val="22"/>
          <w:szCs w:val="22"/>
        </w:rPr>
        <w:t xml:space="preserve">Poskusili bi obuditi akcijo obnove vaških vodnjakov (Helios-MOP) in vključiti učitelje v postavitev tablic </w:t>
      </w:r>
      <w:proofErr w:type="spellStart"/>
      <w:r w:rsidRPr="008721E4">
        <w:rPr>
          <w:rFonts w:asciiTheme="minorHAnsi" w:hAnsiTheme="minorHAnsi"/>
          <w:sz w:val="22"/>
          <w:szCs w:val="22"/>
        </w:rPr>
        <w:t>max</w:t>
      </w:r>
      <w:proofErr w:type="spellEnd"/>
      <w:r w:rsidRPr="008721E4">
        <w:rPr>
          <w:rFonts w:asciiTheme="minorHAnsi" w:hAnsiTheme="minorHAnsi"/>
          <w:sz w:val="22"/>
          <w:szCs w:val="22"/>
        </w:rPr>
        <w:t xml:space="preserve"> vodostajev.</w:t>
      </w:r>
    </w:p>
    <w:p w14:paraId="1B050615" w14:textId="77777777" w:rsidR="0006607E" w:rsidRPr="008721E4" w:rsidRDefault="0006607E" w:rsidP="0006607E">
      <w:pPr>
        <w:numPr>
          <w:ilvl w:val="0"/>
          <w:numId w:val="1"/>
        </w:numPr>
        <w:rPr>
          <w:rFonts w:asciiTheme="minorHAnsi" w:hAnsiTheme="minorHAnsi"/>
          <w:sz w:val="22"/>
          <w:szCs w:val="22"/>
        </w:rPr>
      </w:pPr>
      <w:r w:rsidRPr="008721E4">
        <w:rPr>
          <w:rFonts w:asciiTheme="minorHAnsi" w:hAnsiTheme="minorHAnsi"/>
          <w:sz w:val="22"/>
          <w:szCs w:val="22"/>
        </w:rPr>
        <w:t>Za terensko delo bi obiskali Dolžanovo sotesko in Tržiški konec (dr. Irena Mrak in Matevž ), iskali bi nočitvene zmogljivosti v bližini</w:t>
      </w:r>
      <w:r w:rsidR="008B66AA" w:rsidRPr="008721E4">
        <w:rPr>
          <w:rFonts w:asciiTheme="minorHAnsi" w:hAnsiTheme="minorHAnsi"/>
          <w:sz w:val="22"/>
          <w:szCs w:val="22"/>
        </w:rPr>
        <w:t>.</w:t>
      </w:r>
    </w:p>
    <w:p w14:paraId="3492D880" w14:textId="19A59636" w:rsidR="0006607E" w:rsidRPr="008721E4" w:rsidRDefault="0006607E" w:rsidP="0018121A">
      <w:pPr>
        <w:numPr>
          <w:ilvl w:val="0"/>
          <w:numId w:val="1"/>
        </w:numPr>
        <w:rPr>
          <w:rFonts w:asciiTheme="minorHAnsi" w:hAnsiTheme="minorHAnsi"/>
          <w:sz w:val="22"/>
          <w:szCs w:val="22"/>
        </w:rPr>
      </w:pPr>
      <w:r w:rsidRPr="008721E4">
        <w:rPr>
          <w:rFonts w:asciiTheme="minorHAnsi" w:hAnsiTheme="minorHAnsi"/>
          <w:sz w:val="22"/>
          <w:szCs w:val="22"/>
        </w:rPr>
        <w:t>Ilešič-Melikovi dnevi bi bili v septembru v Kopru na temo Otrok s posebnim potrebami in geografije. V IO bi povabili še Mojco Ilc in dr. Stanka Pelca. Spremenilo se je uredništvo GVŠ (dr. Anton Po</w:t>
      </w:r>
      <w:r w:rsidR="0018121A" w:rsidRPr="008721E4">
        <w:rPr>
          <w:rFonts w:asciiTheme="minorHAnsi" w:hAnsiTheme="minorHAnsi"/>
          <w:sz w:val="22"/>
          <w:szCs w:val="22"/>
        </w:rPr>
        <w:t>l</w:t>
      </w:r>
      <w:r w:rsidRPr="008721E4">
        <w:rPr>
          <w:rFonts w:asciiTheme="minorHAnsi" w:hAnsiTheme="minorHAnsi"/>
          <w:sz w:val="22"/>
          <w:szCs w:val="22"/>
        </w:rPr>
        <w:t xml:space="preserve">šak namesto Nevenke Cigler). </w:t>
      </w:r>
    </w:p>
    <w:p w14:paraId="00888583" w14:textId="77777777" w:rsidR="0006607E" w:rsidRPr="008721E4" w:rsidRDefault="0006607E" w:rsidP="0006607E">
      <w:pPr>
        <w:ind w:left="360"/>
        <w:rPr>
          <w:rFonts w:asciiTheme="minorHAnsi" w:hAnsiTheme="minorHAnsi"/>
          <w:sz w:val="22"/>
          <w:szCs w:val="22"/>
        </w:rPr>
      </w:pPr>
    </w:p>
    <w:p w14:paraId="7E5B28E4" w14:textId="77777777" w:rsidR="0018121A" w:rsidRPr="008721E4" w:rsidRDefault="0006607E" w:rsidP="0006607E">
      <w:pPr>
        <w:rPr>
          <w:rFonts w:asciiTheme="minorHAnsi" w:hAnsiTheme="minorHAnsi"/>
          <w:sz w:val="22"/>
          <w:szCs w:val="22"/>
        </w:rPr>
      </w:pPr>
      <w:r w:rsidRPr="008721E4">
        <w:rPr>
          <w:rFonts w:asciiTheme="minorHAnsi" w:hAnsiTheme="minorHAnsi"/>
          <w:sz w:val="22"/>
          <w:szCs w:val="22"/>
        </w:rPr>
        <w:t>Ljubljana, 12. 2. 2015</w:t>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p>
    <w:p w14:paraId="55624F04" w14:textId="77777777" w:rsidR="0018121A" w:rsidRPr="008721E4" w:rsidRDefault="0018121A" w:rsidP="0006607E">
      <w:pPr>
        <w:rPr>
          <w:rFonts w:asciiTheme="minorHAnsi" w:hAnsiTheme="minorHAnsi"/>
          <w:sz w:val="22"/>
          <w:szCs w:val="22"/>
        </w:rPr>
      </w:pPr>
    </w:p>
    <w:p w14:paraId="1076B25B" w14:textId="0A3CB116" w:rsidR="0006607E" w:rsidRPr="008721E4" w:rsidRDefault="0006607E" w:rsidP="0006607E">
      <w:pPr>
        <w:rPr>
          <w:rFonts w:asciiTheme="minorHAnsi" w:hAnsiTheme="minorHAnsi"/>
          <w:sz w:val="22"/>
          <w:szCs w:val="22"/>
        </w:rPr>
      </w:pPr>
      <w:r w:rsidRPr="008721E4">
        <w:rPr>
          <w:rFonts w:asciiTheme="minorHAnsi" w:hAnsiTheme="minorHAnsi"/>
          <w:sz w:val="22"/>
          <w:szCs w:val="22"/>
        </w:rPr>
        <w:t>Zapisal: Rožle Bratec Mrvar</w:t>
      </w:r>
    </w:p>
    <w:p w14:paraId="34A516A4" w14:textId="77777777" w:rsidR="0006607E" w:rsidRPr="008721E4" w:rsidRDefault="0006607E" w:rsidP="0006607E">
      <w:pPr>
        <w:jc w:val="center"/>
        <w:rPr>
          <w:rFonts w:asciiTheme="minorHAnsi" w:hAnsiTheme="minorHAnsi" w:cs="Arial"/>
          <w:sz w:val="22"/>
          <w:szCs w:val="22"/>
        </w:rPr>
      </w:pPr>
      <w:r w:rsidRPr="008721E4">
        <w:rPr>
          <w:rFonts w:asciiTheme="minorHAnsi" w:hAnsiTheme="minorHAnsi"/>
          <w:sz w:val="22"/>
          <w:szCs w:val="22"/>
        </w:rPr>
        <w:br w:type="page"/>
      </w:r>
      <w:r w:rsidRPr="008721E4">
        <w:rPr>
          <w:rFonts w:asciiTheme="minorHAnsi" w:hAnsiTheme="minorHAnsi" w:cs="Arial"/>
          <w:b/>
          <w:i/>
          <w:sz w:val="22"/>
          <w:szCs w:val="22"/>
        </w:rPr>
        <w:lastRenderedPageBreak/>
        <w:t>ZAPISNIK 22. SEJE IO DUGS</w:t>
      </w:r>
      <w:r w:rsidR="008B66AA" w:rsidRPr="008721E4">
        <w:rPr>
          <w:rFonts w:asciiTheme="minorHAnsi" w:hAnsiTheme="minorHAnsi" w:cs="Arial"/>
          <w:b/>
          <w:i/>
          <w:sz w:val="22"/>
          <w:szCs w:val="22"/>
        </w:rPr>
        <w:t>-</w:t>
      </w:r>
      <w:r w:rsidRPr="008721E4">
        <w:rPr>
          <w:rFonts w:asciiTheme="minorHAnsi" w:hAnsiTheme="minorHAnsi" w:cs="Arial"/>
          <w:b/>
          <w:i/>
          <w:sz w:val="22"/>
          <w:szCs w:val="22"/>
        </w:rPr>
        <w:t>a</w:t>
      </w:r>
    </w:p>
    <w:p w14:paraId="3C625ECB" w14:textId="77777777" w:rsidR="0006607E" w:rsidRPr="008721E4" w:rsidRDefault="0006607E" w:rsidP="0006607E">
      <w:pPr>
        <w:jc w:val="center"/>
        <w:rPr>
          <w:rFonts w:asciiTheme="minorHAnsi" w:hAnsiTheme="minorHAnsi"/>
          <w:sz w:val="22"/>
          <w:szCs w:val="22"/>
        </w:rPr>
      </w:pPr>
    </w:p>
    <w:p w14:paraId="24DB5F56" w14:textId="008054F0" w:rsidR="0006607E" w:rsidRPr="008721E4" w:rsidRDefault="0006607E" w:rsidP="0006607E">
      <w:pPr>
        <w:rPr>
          <w:rFonts w:asciiTheme="minorHAnsi" w:hAnsiTheme="minorHAnsi" w:cs="Arial"/>
          <w:sz w:val="22"/>
          <w:szCs w:val="22"/>
        </w:rPr>
      </w:pPr>
      <w:r w:rsidRPr="008721E4">
        <w:rPr>
          <w:rFonts w:asciiTheme="minorHAnsi" w:hAnsiTheme="minorHAnsi" w:cs="Arial"/>
          <w:sz w:val="22"/>
          <w:szCs w:val="22"/>
        </w:rPr>
        <w:t>Sodelovali: Rožle Bratec Mrvar, Mirsad Skorupan, dr. Tatjana Resnik Planinc, Igor Lipovšek, dr. Mojca Ilc, dr. Jurij Kunaver</w:t>
      </w:r>
      <w:r w:rsidR="008B66AA" w:rsidRPr="008721E4">
        <w:rPr>
          <w:rFonts w:asciiTheme="minorHAnsi" w:hAnsiTheme="minorHAnsi" w:cs="Arial"/>
          <w:sz w:val="22"/>
          <w:szCs w:val="22"/>
        </w:rPr>
        <w:t>.</w:t>
      </w:r>
    </w:p>
    <w:p w14:paraId="0EE53046" w14:textId="77777777" w:rsidR="0006607E" w:rsidRPr="008721E4" w:rsidRDefault="0006607E" w:rsidP="0006607E">
      <w:pPr>
        <w:rPr>
          <w:rFonts w:asciiTheme="minorHAnsi" w:hAnsiTheme="minorHAnsi" w:cs="Arial"/>
          <w:sz w:val="22"/>
          <w:szCs w:val="22"/>
        </w:rPr>
      </w:pPr>
    </w:p>
    <w:p w14:paraId="0979B298" w14:textId="77777777" w:rsidR="0006607E" w:rsidRPr="008721E4" w:rsidRDefault="0006607E" w:rsidP="0006607E">
      <w:pPr>
        <w:rPr>
          <w:rFonts w:asciiTheme="minorHAnsi" w:hAnsiTheme="minorHAnsi"/>
          <w:sz w:val="22"/>
          <w:szCs w:val="22"/>
        </w:rPr>
      </w:pPr>
      <w:r w:rsidRPr="008721E4">
        <w:rPr>
          <w:rFonts w:asciiTheme="minorHAnsi" w:hAnsiTheme="minorHAnsi" w:cs="Arial"/>
          <w:sz w:val="22"/>
          <w:szCs w:val="22"/>
        </w:rPr>
        <w:t>Opravičeno odsotni: Nevenka Cigler, Maja Besednjak, Polonca Kukec, dr. Karmen Kolenc Kolnik, mag. Lea Nemec</w:t>
      </w:r>
      <w:r w:rsidR="008B66AA" w:rsidRPr="008721E4">
        <w:rPr>
          <w:rFonts w:asciiTheme="minorHAnsi" w:hAnsiTheme="minorHAnsi" w:cs="Arial"/>
          <w:sz w:val="22"/>
          <w:szCs w:val="22"/>
        </w:rPr>
        <w:t>.</w:t>
      </w:r>
    </w:p>
    <w:p w14:paraId="1CC5176F" w14:textId="77777777" w:rsidR="0006607E" w:rsidRPr="008721E4" w:rsidRDefault="0006607E" w:rsidP="0006607E">
      <w:pPr>
        <w:rPr>
          <w:rFonts w:asciiTheme="minorHAnsi" w:hAnsiTheme="minorHAnsi"/>
          <w:sz w:val="22"/>
          <w:szCs w:val="22"/>
        </w:rPr>
      </w:pPr>
    </w:p>
    <w:p w14:paraId="5020C93A" w14:textId="77777777" w:rsidR="0006607E" w:rsidRPr="008721E4" w:rsidRDefault="0006607E" w:rsidP="0006607E">
      <w:pPr>
        <w:rPr>
          <w:rFonts w:asciiTheme="minorHAnsi" w:hAnsiTheme="minorHAnsi"/>
          <w:sz w:val="22"/>
          <w:szCs w:val="22"/>
        </w:rPr>
      </w:pPr>
      <w:r w:rsidRPr="008721E4">
        <w:rPr>
          <w:rFonts w:asciiTheme="minorHAnsi" w:hAnsiTheme="minorHAnsi"/>
          <w:sz w:val="22"/>
          <w:szCs w:val="22"/>
        </w:rPr>
        <w:t>DNEVNI RED:</w:t>
      </w:r>
    </w:p>
    <w:p w14:paraId="14D48FFD"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1. Potrditev zapisnika 21. seje IO</w:t>
      </w:r>
      <w:r w:rsidR="008B66AA" w:rsidRPr="008721E4">
        <w:rPr>
          <w:rFonts w:asciiTheme="minorHAnsi" w:hAnsiTheme="minorHAnsi" w:cs="Calibri"/>
          <w:color w:val="000000"/>
          <w:sz w:val="22"/>
          <w:szCs w:val="22"/>
        </w:rPr>
        <w:t>.</w:t>
      </w:r>
      <w:r w:rsidRPr="008721E4">
        <w:rPr>
          <w:rFonts w:asciiTheme="minorHAnsi" w:hAnsiTheme="minorHAnsi" w:cs="Calibri"/>
          <w:color w:val="000000"/>
          <w:sz w:val="22"/>
          <w:szCs w:val="22"/>
        </w:rPr>
        <w:t xml:space="preserve"> </w:t>
      </w:r>
    </w:p>
    <w:p w14:paraId="39A48F30" w14:textId="56471AF5"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 xml:space="preserve">2. Tabor DUGS 2015 </w:t>
      </w:r>
      <w:r w:rsidR="008B66AA" w:rsidRPr="008721E4">
        <w:rPr>
          <w:rFonts w:asciiTheme="minorHAnsi" w:hAnsiTheme="minorHAnsi" w:cs="Calibri"/>
          <w:color w:val="000000"/>
          <w:sz w:val="22"/>
          <w:szCs w:val="22"/>
        </w:rPr>
        <w:t>–</w:t>
      </w:r>
      <w:r w:rsidRPr="008721E4">
        <w:rPr>
          <w:rFonts w:asciiTheme="minorHAnsi" w:hAnsiTheme="minorHAnsi" w:cs="Calibri"/>
          <w:color w:val="000000"/>
          <w:sz w:val="22"/>
          <w:szCs w:val="22"/>
        </w:rPr>
        <w:t xml:space="preserve"> Gorenjska</w:t>
      </w:r>
      <w:r w:rsidR="008B66AA" w:rsidRPr="008721E4">
        <w:rPr>
          <w:rFonts w:asciiTheme="minorHAnsi" w:hAnsiTheme="minorHAnsi" w:cs="Calibri"/>
          <w:color w:val="000000"/>
          <w:sz w:val="22"/>
          <w:szCs w:val="22"/>
        </w:rPr>
        <w:t>.</w:t>
      </w:r>
    </w:p>
    <w:p w14:paraId="7915F9B4"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3. Potrditev kandidatov za priznanja DUGS</w:t>
      </w:r>
      <w:r w:rsidR="008B66AA" w:rsidRPr="008721E4">
        <w:rPr>
          <w:rFonts w:asciiTheme="minorHAnsi" w:hAnsiTheme="minorHAnsi" w:cs="Calibri"/>
          <w:color w:val="000000"/>
          <w:sz w:val="22"/>
          <w:szCs w:val="22"/>
        </w:rPr>
        <w:t>.</w:t>
      </w:r>
    </w:p>
    <w:p w14:paraId="5B19635A"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4. Nove pobude za delo</w:t>
      </w:r>
      <w:r w:rsidR="008B66AA" w:rsidRPr="008721E4">
        <w:rPr>
          <w:rFonts w:asciiTheme="minorHAnsi" w:hAnsiTheme="minorHAnsi" w:cs="Calibri"/>
          <w:color w:val="000000"/>
          <w:sz w:val="22"/>
          <w:szCs w:val="22"/>
        </w:rPr>
        <w:t>.</w:t>
      </w:r>
    </w:p>
    <w:p w14:paraId="7805625C" w14:textId="77777777" w:rsidR="0006607E" w:rsidRPr="008721E4" w:rsidRDefault="0006607E" w:rsidP="0006607E">
      <w:pPr>
        <w:rPr>
          <w:rFonts w:asciiTheme="minorHAnsi" w:hAnsiTheme="minorHAnsi"/>
          <w:color w:val="000000"/>
          <w:sz w:val="22"/>
          <w:szCs w:val="22"/>
        </w:rPr>
      </w:pPr>
      <w:r w:rsidRPr="008721E4">
        <w:rPr>
          <w:rFonts w:asciiTheme="minorHAnsi" w:hAnsiTheme="minorHAnsi" w:cs="Calibri"/>
          <w:color w:val="000000"/>
          <w:sz w:val="22"/>
          <w:szCs w:val="22"/>
        </w:rPr>
        <w:t>5. Razno</w:t>
      </w:r>
      <w:r w:rsidR="008B66AA" w:rsidRPr="008721E4">
        <w:rPr>
          <w:rFonts w:asciiTheme="minorHAnsi" w:hAnsiTheme="minorHAnsi" w:cs="Calibri"/>
          <w:color w:val="000000"/>
          <w:sz w:val="22"/>
          <w:szCs w:val="22"/>
        </w:rPr>
        <w:t>.</w:t>
      </w:r>
      <w:r w:rsidRPr="008721E4">
        <w:rPr>
          <w:rFonts w:asciiTheme="minorHAnsi" w:hAnsiTheme="minorHAnsi"/>
          <w:sz w:val="22"/>
          <w:szCs w:val="22"/>
        </w:rPr>
        <w:t xml:space="preserve"> </w:t>
      </w:r>
    </w:p>
    <w:p w14:paraId="019B6E7E" w14:textId="77777777" w:rsidR="0006607E" w:rsidRPr="008721E4" w:rsidRDefault="0006607E" w:rsidP="0006607E">
      <w:pPr>
        <w:ind w:left="1440"/>
        <w:rPr>
          <w:rFonts w:asciiTheme="minorHAnsi" w:hAnsiTheme="minorHAnsi"/>
          <w:sz w:val="22"/>
          <w:szCs w:val="22"/>
        </w:rPr>
      </w:pPr>
    </w:p>
    <w:p w14:paraId="42EA900B" w14:textId="77777777" w:rsidR="0006607E" w:rsidRPr="008721E4" w:rsidRDefault="0006607E" w:rsidP="0006607E">
      <w:pPr>
        <w:rPr>
          <w:rFonts w:asciiTheme="minorHAnsi" w:hAnsiTheme="minorHAnsi"/>
          <w:b/>
          <w:i/>
          <w:sz w:val="22"/>
          <w:szCs w:val="22"/>
        </w:rPr>
      </w:pPr>
      <w:r w:rsidRPr="008721E4">
        <w:rPr>
          <w:rFonts w:asciiTheme="minorHAnsi" w:hAnsiTheme="minorHAnsi"/>
          <w:b/>
          <w:i/>
          <w:sz w:val="22"/>
          <w:szCs w:val="22"/>
        </w:rPr>
        <w:t>Sklepi:</w:t>
      </w:r>
    </w:p>
    <w:p w14:paraId="3BA4DFA6" w14:textId="00E20373" w:rsidR="0006607E" w:rsidRPr="008721E4" w:rsidRDefault="0006607E" w:rsidP="0006607E">
      <w:pPr>
        <w:numPr>
          <w:ilvl w:val="0"/>
          <w:numId w:val="2"/>
        </w:numPr>
        <w:rPr>
          <w:rFonts w:asciiTheme="minorHAnsi" w:hAnsiTheme="minorHAnsi"/>
          <w:sz w:val="22"/>
          <w:szCs w:val="22"/>
        </w:rPr>
      </w:pPr>
      <w:r w:rsidRPr="008721E4">
        <w:rPr>
          <w:rFonts w:asciiTheme="minorHAnsi" w:hAnsiTheme="minorHAnsi"/>
          <w:sz w:val="22"/>
          <w:szCs w:val="22"/>
        </w:rPr>
        <w:t>Potrdili smo zapisnik prejšnje 21. seje IO DUGS z</w:t>
      </w:r>
      <w:r w:rsidR="008B66AA" w:rsidRPr="008721E4">
        <w:rPr>
          <w:rFonts w:asciiTheme="minorHAnsi" w:hAnsiTheme="minorHAnsi"/>
          <w:sz w:val="22"/>
          <w:szCs w:val="22"/>
        </w:rPr>
        <w:t xml:space="preserve"> dne</w:t>
      </w:r>
      <w:r w:rsidRPr="008721E4">
        <w:rPr>
          <w:rFonts w:asciiTheme="minorHAnsi" w:hAnsiTheme="minorHAnsi"/>
          <w:sz w:val="22"/>
          <w:szCs w:val="22"/>
        </w:rPr>
        <w:t xml:space="preserve"> 12. 2. 2015.</w:t>
      </w:r>
    </w:p>
    <w:p w14:paraId="3F24A697" w14:textId="77777777" w:rsidR="0006607E" w:rsidRPr="008721E4" w:rsidRDefault="0006607E" w:rsidP="0006607E">
      <w:pPr>
        <w:ind w:left="720"/>
        <w:rPr>
          <w:rFonts w:asciiTheme="minorHAnsi" w:hAnsiTheme="minorHAnsi"/>
          <w:sz w:val="22"/>
          <w:szCs w:val="22"/>
        </w:rPr>
      </w:pPr>
    </w:p>
    <w:p w14:paraId="7C17CD09" w14:textId="77777777" w:rsidR="0006607E" w:rsidRPr="008721E4" w:rsidRDefault="0006607E" w:rsidP="0006607E">
      <w:pPr>
        <w:numPr>
          <w:ilvl w:val="0"/>
          <w:numId w:val="2"/>
        </w:numPr>
        <w:rPr>
          <w:rFonts w:asciiTheme="minorHAnsi" w:hAnsiTheme="minorHAnsi"/>
          <w:sz w:val="22"/>
          <w:szCs w:val="22"/>
        </w:rPr>
      </w:pPr>
      <w:r w:rsidRPr="008721E4">
        <w:rPr>
          <w:rFonts w:asciiTheme="minorHAnsi" w:hAnsiTheme="minorHAnsi"/>
          <w:sz w:val="22"/>
          <w:szCs w:val="22"/>
        </w:rPr>
        <w:t>Za terensko delo bomo obiskali Dolžanovo sotesko in tržiški konec (vodenje: dr. Irena Mrak in dr. Matevž Novak), za predavanja in nočitev pa smo rezervirali Dom CŠOD Trilobit na Javorniku pri Jesenicah.</w:t>
      </w:r>
    </w:p>
    <w:p w14:paraId="3821DED6" w14:textId="77777777" w:rsidR="0006607E" w:rsidRPr="008721E4" w:rsidRDefault="0006607E" w:rsidP="0006607E">
      <w:pPr>
        <w:ind w:left="720"/>
        <w:rPr>
          <w:rFonts w:asciiTheme="minorHAnsi" w:hAnsiTheme="minorHAnsi"/>
          <w:sz w:val="22"/>
          <w:szCs w:val="22"/>
        </w:rPr>
      </w:pPr>
    </w:p>
    <w:p w14:paraId="066E884B" w14:textId="77777777" w:rsidR="0006607E" w:rsidRPr="008721E4" w:rsidRDefault="0006607E" w:rsidP="0006607E">
      <w:pPr>
        <w:numPr>
          <w:ilvl w:val="0"/>
          <w:numId w:val="2"/>
        </w:numPr>
        <w:rPr>
          <w:rFonts w:asciiTheme="minorHAnsi" w:hAnsiTheme="minorHAnsi"/>
          <w:sz w:val="22"/>
          <w:szCs w:val="22"/>
        </w:rPr>
      </w:pPr>
      <w:r w:rsidRPr="008721E4">
        <w:rPr>
          <w:rFonts w:asciiTheme="minorHAnsi" w:hAnsiTheme="minorHAnsi"/>
          <w:sz w:val="22"/>
          <w:szCs w:val="22"/>
        </w:rPr>
        <w:t>Ilešič-Melikovi dnevi bodo 25. in 26. septembra 2015 v Kopru na temo Otrok s posebnim potrebami in geografije. Priznanja bomo podelili:</w:t>
      </w:r>
    </w:p>
    <w:p w14:paraId="596F62D6" w14:textId="77777777" w:rsidR="0006607E" w:rsidRPr="008721E4" w:rsidRDefault="0006607E" w:rsidP="0006607E">
      <w:pPr>
        <w:rPr>
          <w:rFonts w:asciiTheme="minorHAnsi" w:hAnsiTheme="minorHAnsi"/>
          <w:b/>
          <w:sz w:val="22"/>
          <w:szCs w:val="22"/>
          <w:u w:val="single"/>
        </w:rPr>
      </w:pPr>
    </w:p>
    <w:p w14:paraId="212F916C" w14:textId="77777777" w:rsidR="0006607E" w:rsidRPr="008721E4" w:rsidRDefault="0006607E" w:rsidP="0006607E">
      <w:pPr>
        <w:rPr>
          <w:rFonts w:asciiTheme="minorHAnsi" w:hAnsiTheme="minorHAnsi"/>
          <w:sz w:val="22"/>
          <w:szCs w:val="22"/>
        </w:rPr>
      </w:pPr>
      <w:r w:rsidRPr="008721E4">
        <w:rPr>
          <w:rFonts w:asciiTheme="minorHAnsi" w:hAnsiTheme="minorHAnsi"/>
          <w:b/>
          <w:sz w:val="22"/>
          <w:szCs w:val="22"/>
          <w:u w:val="single"/>
        </w:rPr>
        <w:t>POHVALE DUGS (5)</w:t>
      </w:r>
      <w:r w:rsidRPr="008721E4">
        <w:rPr>
          <w:rFonts w:asciiTheme="minorHAnsi" w:hAnsiTheme="minorHAnsi"/>
          <w:b/>
          <w:sz w:val="22"/>
          <w:szCs w:val="22"/>
        </w:rPr>
        <w:t xml:space="preserve">: </w:t>
      </w:r>
      <w:r w:rsidRPr="008721E4">
        <w:rPr>
          <w:rFonts w:asciiTheme="minorHAnsi" w:hAnsiTheme="minorHAnsi"/>
          <w:sz w:val="22"/>
          <w:szCs w:val="22"/>
        </w:rPr>
        <w:t xml:space="preserve">Državna predmetna komisija za NPZ za geografijo, uredništvo Geografskega obzornika, Komisija za </w:t>
      </w:r>
      <w:proofErr w:type="spellStart"/>
      <w:r w:rsidRPr="008721E4">
        <w:rPr>
          <w:rFonts w:asciiTheme="minorHAnsi" w:hAnsiTheme="minorHAnsi"/>
          <w:sz w:val="22"/>
          <w:szCs w:val="22"/>
        </w:rPr>
        <w:t>hidrogeografijo</w:t>
      </w:r>
      <w:proofErr w:type="spellEnd"/>
      <w:r w:rsidRPr="008721E4">
        <w:rPr>
          <w:rFonts w:asciiTheme="minorHAnsi" w:hAnsiTheme="minorHAnsi"/>
          <w:sz w:val="22"/>
          <w:szCs w:val="22"/>
        </w:rPr>
        <w:t xml:space="preserve"> pri ZGS, Tatjana Pahor, Matej Šiško.</w:t>
      </w:r>
    </w:p>
    <w:p w14:paraId="38EAA25E" w14:textId="77777777" w:rsidR="0006607E" w:rsidRPr="008721E4" w:rsidRDefault="0006607E" w:rsidP="0006607E">
      <w:pPr>
        <w:rPr>
          <w:rFonts w:asciiTheme="minorHAnsi" w:hAnsiTheme="minorHAnsi"/>
          <w:sz w:val="22"/>
          <w:szCs w:val="22"/>
        </w:rPr>
      </w:pPr>
      <w:r w:rsidRPr="008721E4">
        <w:rPr>
          <w:rFonts w:asciiTheme="minorHAnsi" w:hAnsiTheme="minorHAnsi"/>
          <w:b/>
          <w:sz w:val="22"/>
          <w:szCs w:val="22"/>
          <w:u w:val="single"/>
        </w:rPr>
        <w:t>MEDVEDOVA PRIZNANJA (7):</w:t>
      </w:r>
      <w:r w:rsidRPr="008721E4">
        <w:rPr>
          <w:rFonts w:asciiTheme="minorHAnsi" w:hAnsiTheme="minorHAnsi"/>
          <w:sz w:val="22"/>
          <w:szCs w:val="22"/>
        </w:rPr>
        <w:t xml:space="preserve"> Tatjana Kikec, Igor Šeruga, Alenka Virant, Danijel </w:t>
      </w:r>
      <w:proofErr w:type="spellStart"/>
      <w:r w:rsidRPr="008721E4">
        <w:rPr>
          <w:rFonts w:asciiTheme="minorHAnsi" w:hAnsiTheme="minorHAnsi"/>
          <w:sz w:val="22"/>
          <w:szCs w:val="22"/>
        </w:rPr>
        <w:t>Lilek</w:t>
      </w:r>
      <w:proofErr w:type="spellEnd"/>
      <w:r w:rsidRPr="008721E4">
        <w:rPr>
          <w:rFonts w:asciiTheme="minorHAnsi" w:hAnsiTheme="minorHAnsi"/>
          <w:sz w:val="22"/>
          <w:szCs w:val="22"/>
        </w:rPr>
        <w:t>, Tanja Plohl, Andreja Dover, Jasna Dobaj.</w:t>
      </w:r>
    </w:p>
    <w:p w14:paraId="1C63CA97" w14:textId="77777777" w:rsidR="0006607E" w:rsidRPr="008721E4" w:rsidRDefault="0006607E" w:rsidP="0006607E">
      <w:pPr>
        <w:rPr>
          <w:rFonts w:asciiTheme="minorHAnsi" w:hAnsiTheme="minorHAnsi"/>
          <w:sz w:val="22"/>
          <w:szCs w:val="22"/>
        </w:rPr>
      </w:pPr>
      <w:r w:rsidRPr="008721E4">
        <w:rPr>
          <w:rFonts w:asciiTheme="minorHAnsi" w:hAnsiTheme="minorHAnsi"/>
          <w:b/>
          <w:sz w:val="22"/>
          <w:szCs w:val="22"/>
          <w:u w:val="single"/>
        </w:rPr>
        <w:t>JESENKOVO PRIZNANJE(1)</w:t>
      </w:r>
      <w:r w:rsidRPr="008721E4">
        <w:rPr>
          <w:rFonts w:asciiTheme="minorHAnsi" w:hAnsiTheme="minorHAnsi"/>
          <w:sz w:val="22"/>
          <w:szCs w:val="22"/>
        </w:rPr>
        <w:t>: Katarina Bola Zupančič</w:t>
      </w:r>
    </w:p>
    <w:p w14:paraId="3B5FBF8C" w14:textId="77777777" w:rsidR="0006607E" w:rsidRPr="008721E4" w:rsidRDefault="0006607E" w:rsidP="0006607E">
      <w:pPr>
        <w:rPr>
          <w:rFonts w:asciiTheme="minorHAnsi" w:hAnsiTheme="minorHAnsi"/>
          <w:sz w:val="22"/>
          <w:szCs w:val="22"/>
        </w:rPr>
      </w:pPr>
      <w:r w:rsidRPr="008721E4">
        <w:rPr>
          <w:rFonts w:asciiTheme="minorHAnsi" w:hAnsiTheme="minorHAnsi"/>
          <w:b/>
          <w:sz w:val="22"/>
          <w:szCs w:val="22"/>
          <w:u w:val="single"/>
        </w:rPr>
        <w:t>KOCENOVA PRIZNANJA (4)</w:t>
      </w:r>
      <w:r w:rsidRPr="008721E4">
        <w:rPr>
          <w:rFonts w:asciiTheme="minorHAnsi" w:hAnsiTheme="minorHAnsi"/>
          <w:b/>
          <w:sz w:val="22"/>
          <w:szCs w:val="22"/>
        </w:rPr>
        <w:t>:</w:t>
      </w:r>
      <w:r w:rsidRPr="008721E4">
        <w:rPr>
          <w:rFonts w:asciiTheme="minorHAnsi" w:hAnsiTheme="minorHAnsi"/>
          <w:sz w:val="22"/>
          <w:szCs w:val="22"/>
        </w:rPr>
        <w:t xml:space="preserve">Katarina Kalan, Jelka </w:t>
      </w:r>
      <w:proofErr w:type="spellStart"/>
      <w:r w:rsidRPr="008721E4">
        <w:rPr>
          <w:rFonts w:asciiTheme="minorHAnsi" w:hAnsiTheme="minorHAnsi"/>
          <w:sz w:val="22"/>
          <w:szCs w:val="22"/>
        </w:rPr>
        <w:t>Weldt</w:t>
      </w:r>
      <w:proofErr w:type="spellEnd"/>
      <w:r w:rsidRPr="008721E4">
        <w:rPr>
          <w:rFonts w:asciiTheme="minorHAnsi" w:hAnsiTheme="minorHAnsi"/>
          <w:sz w:val="22"/>
          <w:szCs w:val="22"/>
        </w:rPr>
        <w:t xml:space="preserve">, Tomaž </w:t>
      </w:r>
      <w:proofErr w:type="spellStart"/>
      <w:r w:rsidRPr="008721E4">
        <w:rPr>
          <w:rFonts w:asciiTheme="minorHAnsi" w:hAnsiTheme="minorHAnsi"/>
          <w:sz w:val="22"/>
          <w:szCs w:val="22"/>
        </w:rPr>
        <w:t>Oršič</w:t>
      </w:r>
      <w:proofErr w:type="spellEnd"/>
      <w:r w:rsidRPr="008721E4">
        <w:rPr>
          <w:rFonts w:asciiTheme="minorHAnsi" w:hAnsiTheme="minorHAnsi"/>
          <w:sz w:val="22"/>
          <w:szCs w:val="22"/>
        </w:rPr>
        <w:t>, dr. Metka Špes.</w:t>
      </w:r>
      <w:r w:rsidRPr="008721E4">
        <w:rPr>
          <w:rFonts w:asciiTheme="minorHAnsi" w:hAnsiTheme="minorHAnsi"/>
          <w:b/>
          <w:sz w:val="22"/>
          <w:szCs w:val="22"/>
        </w:rPr>
        <w:t xml:space="preserve"> </w:t>
      </w:r>
      <w:r w:rsidRPr="008721E4">
        <w:rPr>
          <w:rFonts w:asciiTheme="minorHAnsi" w:hAnsiTheme="minorHAnsi"/>
          <w:b/>
          <w:sz w:val="22"/>
          <w:szCs w:val="22"/>
        </w:rPr>
        <w:br/>
      </w:r>
    </w:p>
    <w:p w14:paraId="63443CA4"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4. Igor Lipovšek je predstavil pobudo za sodelovanje na Fabianijevem bienalu.</w:t>
      </w:r>
    </w:p>
    <w:p w14:paraId="4BD7572A" w14:textId="77777777" w:rsidR="0006607E" w:rsidRPr="008721E4" w:rsidRDefault="0006607E" w:rsidP="0006607E">
      <w:pPr>
        <w:ind w:left="360"/>
        <w:rPr>
          <w:rFonts w:asciiTheme="minorHAnsi" w:hAnsiTheme="minorHAnsi"/>
          <w:sz w:val="22"/>
          <w:szCs w:val="22"/>
        </w:rPr>
      </w:pPr>
    </w:p>
    <w:p w14:paraId="1F37BC34" w14:textId="77777777" w:rsidR="0006607E" w:rsidRPr="008721E4" w:rsidRDefault="0006607E" w:rsidP="0006607E">
      <w:pPr>
        <w:ind w:left="360"/>
        <w:rPr>
          <w:rFonts w:asciiTheme="minorHAnsi" w:hAnsiTheme="minorHAnsi"/>
          <w:sz w:val="22"/>
          <w:szCs w:val="22"/>
        </w:rPr>
      </w:pPr>
    </w:p>
    <w:p w14:paraId="377E24DF" w14:textId="77777777" w:rsidR="0018121A" w:rsidRPr="008721E4" w:rsidRDefault="0006607E" w:rsidP="0006607E">
      <w:pPr>
        <w:rPr>
          <w:rFonts w:asciiTheme="minorHAnsi" w:hAnsiTheme="minorHAnsi"/>
          <w:sz w:val="22"/>
          <w:szCs w:val="22"/>
        </w:rPr>
      </w:pPr>
      <w:r w:rsidRPr="008721E4">
        <w:rPr>
          <w:rFonts w:asciiTheme="minorHAnsi" w:hAnsiTheme="minorHAnsi"/>
          <w:sz w:val="22"/>
          <w:szCs w:val="22"/>
        </w:rPr>
        <w:t>Ljubljana, 14. 9. 2015</w:t>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p>
    <w:p w14:paraId="63E120D6" w14:textId="77777777" w:rsidR="0018121A" w:rsidRPr="008721E4" w:rsidRDefault="0018121A" w:rsidP="0006607E">
      <w:pPr>
        <w:rPr>
          <w:rFonts w:asciiTheme="minorHAnsi" w:hAnsiTheme="minorHAnsi"/>
          <w:sz w:val="22"/>
          <w:szCs w:val="22"/>
        </w:rPr>
      </w:pPr>
    </w:p>
    <w:p w14:paraId="383BD77B" w14:textId="7D593F5F" w:rsidR="0006607E" w:rsidRPr="008721E4" w:rsidRDefault="0006607E" w:rsidP="0006607E">
      <w:pPr>
        <w:rPr>
          <w:rFonts w:asciiTheme="minorHAnsi" w:hAnsiTheme="minorHAnsi"/>
          <w:sz w:val="22"/>
          <w:szCs w:val="22"/>
        </w:rPr>
      </w:pPr>
      <w:r w:rsidRPr="008721E4">
        <w:rPr>
          <w:rFonts w:asciiTheme="minorHAnsi" w:hAnsiTheme="minorHAnsi"/>
          <w:sz w:val="22"/>
          <w:szCs w:val="22"/>
        </w:rPr>
        <w:t>Zapisal: Rožle Bratec Mrvar</w:t>
      </w:r>
    </w:p>
    <w:p w14:paraId="6AC65330" w14:textId="77777777" w:rsidR="0006607E" w:rsidRPr="008721E4" w:rsidRDefault="0006607E" w:rsidP="0006607E">
      <w:pPr>
        <w:jc w:val="center"/>
        <w:rPr>
          <w:rFonts w:asciiTheme="minorHAnsi" w:hAnsiTheme="minorHAnsi" w:cs="Arial"/>
          <w:sz w:val="22"/>
          <w:szCs w:val="22"/>
        </w:rPr>
      </w:pPr>
      <w:r w:rsidRPr="008721E4">
        <w:rPr>
          <w:rFonts w:asciiTheme="minorHAnsi" w:hAnsiTheme="minorHAnsi"/>
          <w:sz w:val="22"/>
          <w:szCs w:val="22"/>
        </w:rPr>
        <w:br w:type="page"/>
      </w:r>
      <w:r w:rsidRPr="008721E4">
        <w:rPr>
          <w:rFonts w:asciiTheme="minorHAnsi" w:hAnsiTheme="minorHAnsi" w:cs="Arial"/>
          <w:b/>
          <w:i/>
          <w:sz w:val="22"/>
          <w:szCs w:val="22"/>
        </w:rPr>
        <w:lastRenderedPageBreak/>
        <w:t>ZAPISNIK DOPISNE 23. SEJE IO DUGS</w:t>
      </w:r>
      <w:r w:rsidR="008B66AA" w:rsidRPr="008721E4">
        <w:rPr>
          <w:rFonts w:asciiTheme="minorHAnsi" w:hAnsiTheme="minorHAnsi" w:cs="Arial"/>
          <w:b/>
          <w:i/>
          <w:sz w:val="22"/>
          <w:szCs w:val="22"/>
        </w:rPr>
        <w:t>-</w:t>
      </w:r>
      <w:r w:rsidRPr="008721E4">
        <w:rPr>
          <w:rFonts w:asciiTheme="minorHAnsi" w:hAnsiTheme="minorHAnsi" w:cs="Arial"/>
          <w:b/>
          <w:i/>
          <w:sz w:val="22"/>
          <w:szCs w:val="22"/>
        </w:rPr>
        <w:t>a</w:t>
      </w:r>
    </w:p>
    <w:p w14:paraId="5572398B" w14:textId="77777777" w:rsidR="0006607E" w:rsidRPr="008721E4" w:rsidRDefault="0006607E" w:rsidP="0006607E">
      <w:pPr>
        <w:jc w:val="center"/>
        <w:rPr>
          <w:rFonts w:asciiTheme="minorHAnsi" w:hAnsiTheme="minorHAnsi"/>
          <w:sz w:val="22"/>
          <w:szCs w:val="22"/>
        </w:rPr>
      </w:pPr>
    </w:p>
    <w:p w14:paraId="1A1672EC" w14:textId="79AAF491" w:rsidR="0006607E" w:rsidRPr="008721E4" w:rsidRDefault="0006607E" w:rsidP="0006607E">
      <w:pPr>
        <w:rPr>
          <w:rFonts w:asciiTheme="minorHAnsi" w:hAnsiTheme="minorHAnsi" w:cs="Arial"/>
          <w:sz w:val="22"/>
          <w:szCs w:val="22"/>
        </w:rPr>
      </w:pPr>
      <w:r w:rsidRPr="008721E4">
        <w:rPr>
          <w:rFonts w:asciiTheme="minorHAnsi" w:hAnsiTheme="minorHAnsi" w:cs="Arial"/>
          <w:sz w:val="22"/>
          <w:szCs w:val="22"/>
        </w:rPr>
        <w:t>Sodelovali: Rožle Bratec Mrvar, Mirsad Skorupan, dr. Tatjana Resnik Planinc, Igor Lipovšek, dr. Mojca Ilc, dr. Jurij Kunaver, Nevenka Cigler, Maja Besednjak, Polonca Kukec, dr. Karmen Kolenc Kolnik, Tomo Golob.</w:t>
      </w:r>
    </w:p>
    <w:p w14:paraId="6A439103" w14:textId="77777777" w:rsidR="0006607E" w:rsidRPr="008721E4" w:rsidRDefault="0006607E" w:rsidP="0006607E">
      <w:pPr>
        <w:rPr>
          <w:rFonts w:asciiTheme="minorHAnsi" w:hAnsiTheme="minorHAnsi"/>
          <w:sz w:val="22"/>
          <w:szCs w:val="22"/>
        </w:rPr>
      </w:pPr>
    </w:p>
    <w:p w14:paraId="3D1F12A8" w14:textId="77777777" w:rsidR="0006607E" w:rsidRPr="008721E4" w:rsidRDefault="0006607E" w:rsidP="0006607E">
      <w:pPr>
        <w:rPr>
          <w:rFonts w:asciiTheme="minorHAnsi" w:hAnsiTheme="minorHAnsi"/>
          <w:sz w:val="22"/>
          <w:szCs w:val="22"/>
        </w:rPr>
      </w:pPr>
      <w:r w:rsidRPr="008721E4">
        <w:rPr>
          <w:rFonts w:asciiTheme="minorHAnsi" w:hAnsiTheme="minorHAnsi"/>
          <w:sz w:val="22"/>
          <w:szCs w:val="22"/>
        </w:rPr>
        <w:t>DNEVNI RED:</w:t>
      </w:r>
    </w:p>
    <w:p w14:paraId="6C1B8674"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1. Zbiranje predlogov za nove organe društva</w:t>
      </w:r>
      <w:r w:rsidR="008B66AA" w:rsidRPr="008721E4">
        <w:rPr>
          <w:rFonts w:asciiTheme="minorHAnsi" w:hAnsiTheme="minorHAnsi" w:cs="Calibri"/>
          <w:color w:val="000000"/>
          <w:sz w:val="22"/>
          <w:szCs w:val="22"/>
        </w:rPr>
        <w:t>.</w:t>
      </w:r>
    </w:p>
    <w:p w14:paraId="7701FEA8" w14:textId="77777777" w:rsidR="0006607E" w:rsidRPr="008721E4" w:rsidRDefault="0006607E" w:rsidP="0006607E">
      <w:pPr>
        <w:rPr>
          <w:rFonts w:asciiTheme="minorHAnsi" w:hAnsiTheme="minorHAnsi"/>
          <w:color w:val="000000"/>
          <w:sz w:val="22"/>
          <w:szCs w:val="22"/>
        </w:rPr>
      </w:pPr>
      <w:r w:rsidRPr="008721E4">
        <w:rPr>
          <w:rFonts w:asciiTheme="minorHAnsi" w:hAnsiTheme="minorHAnsi" w:cs="Calibri"/>
          <w:color w:val="000000"/>
          <w:sz w:val="22"/>
          <w:szCs w:val="22"/>
        </w:rPr>
        <w:t>2. Razno</w:t>
      </w:r>
      <w:r w:rsidR="008B66AA" w:rsidRPr="008721E4">
        <w:rPr>
          <w:rFonts w:asciiTheme="minorHAnsi" w:hAnsiTheme="minorHAnsi" w:cs="Calibri"/>
          <w:color w:val="000000"/>
          <w:sz w:val="22"/>
          <w:szCs w:val="22"/>
        </w:rPr>
        <w:t>.</w:t>
      </w:r>
      <w:r w:rsidRPr="008721E4">
        <w:rPr>
          <w:rFonts w:asciiTheme="minorHAnsi" w:hAnsiTheme="minorHAnsi"/>
          <w:sz w:val="22"/>
          <w:szCs w:val="22"/>
        </w:rPr>
        <w:t xml:space="preserve"> </w:t>
      </w:r>
    </w:p>
    <w:p w14:paraId="2293703D" w14:textId="77777777" w:rsidR="0006607E" w:rsidRPr="008721E4" w:rsidRDefault="0006607E" w:rsidP="0006607E">
      <w:pPr>
        <w:ind w:left="1440"/>
        <w:rPr>
          <w:rFonts w:asciiTheme="minorHAnsi" w:hAnsiTheme="minorHAnsi"/>
          <w:sz w:val="22"/>
          <w:szCs w:val="22"/>
        </w:rPr>
      </w:pPr>
    </w:p>
    <w:p w14:paraId="0D459BB8" w14:textId="77777777" w:rsidR="0006607E" w:rsidRPr="008721E4" w:rsidRDefault="0006607E" w:rsidP="0006607E">
      <w:pPr>
        <w:rPr>
          <w:rFonts w:asciiTheme="minorHAnsi" w:hAnsiTheme="minorHAnsi"/>
          <w:b/>
          <w:i/>
          <w:sz w:val="22"/>
          <w:szCs w:val="22"/>
        </w:rPr>
      </w:pPr>
      <w:r w:rsidRPr="008721E4">
        <w:rPr>
          <w:rFonts w:asciiTheme="minorHAnsi" w:hAnsiTheme="minorHAnsi"/>
          <w:b/>
          <w:i/>
          <w:sz w:val="22"/>
          <w:szCs w:val="22"/>
        </w:rPr>
        <w:t>Sklepi:</w:t>
      </w:r>
    </w:p>
    <w:p w14:paraId="4273A73A"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1. Člani IO smo sodelovali na dopisni seji od 18. 2. do 7. 3. 2016. Izmed dosedanjih članov IO so željo po prenehanju delovanja v IO izrazili dr. Karmen Kolenc, Maja Besednjak in Nevenka Cigler. Ostali člani IO so pripravljeni v IO DUGS delovati še naprej. Soglasno smo predlagali za članico še dr. Evo Konečnik Kotnik iz FF UM. Ostale člane IO bomo imenovali na OZ. Večina članov je ponovno predlagala za predsednika DUGS Rožle Bratca Mrvarja, za podpredsednico dr. Mojco Ilc, za tajnika in za blagajnika Mirsada Skorupana.</w:t>
      </w:r>
    </w:p>
    <w:p w14:paraId="69E33D8D"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 xml:space="preserve">2. Brez sklepov. </w:t>
      </w:r>
    </w:p>
    <w:p w14:paraId="4DBD3020" w14:textId="77777777" w:rsidR="0006607E" w:rsidRPr="008721E4" w:rsidRDefault="0006607E" w:rsidP="0006607E">
      <w:pPr>
        <w:ind w:left="360"/>
        <w:rPr>
          <w:rFonts w:asciiTheme="minorHAnsi" w:hAnsiTheme="minorHAnsi"/>
          <w:sz w:val="22"/>
          <w:szCs w:val="22"/>
        </w:rPr>
      </w:pPr>
    </w:p>
    <w:p w14:paraId="6DEC16A9" w14:textId="77777777" w:rsidR="0006607E" w:rsidRPr="008721E4" w:rsidRDefault="0006607E" w:rsidP="0006607E">
      <w:pPr>
        <w:ind w:left="360"/>
        <w:rPr>
          <w:rFonts w:asciiTheme="minorHAnsi" w:hAnsiTheme="minorHAnsi"/>
          <w:sz w:val="22"/>
          <w:szCs w:val="22"/>
        </w:rPr>
      </w:pPr>
    </w:p>
    <w:p w14:paraId="4EB59F5D" w14:textId="77777777" w:rsidR="0018121A" w:rsidRPr="008721E4" w:rsidRDefault="0006607E" w:rsidP="0006607E">
      <w:pPr>
        <w:rPr>
          <w:rFonts w:asciiTheme="minorHAnsi" w:hAnsiTheme="minorHAnsi"/>
          <w:sz w:val="22"/>
          <w:szCs w:val="22"/>
        </w:rPr>
      </w:pPr>
      <w:r w:rsidRPr="008721E4">
        <w:rPr>
          <w:rFonts w:asciiTheme="minorHAnsi" w:hAnsiTheme="minorHAnsi"/>
          <w:sz w:val="22"/>
          <w:szCs w:val="22"/>
        </w:rPr>
        <w:t>Ljubljana, 7. 3. 2016</w:t>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p>
    <w:p w14:paraId="703458FF" w14:textId="77777777" w:rsidR="0018121A" w:rsidRPr="008721E4" w:rsidRDefault="0018121A" w:rsidP="0006607E">
      <w:pPr>
        <w:rPr>
          <w:rFonts w:asciiTheme="minorHAnsi" w:hAnsiTheme="minorHAnsi"/>
          <w:sz w:val="22"/>
          <w:szCs w:val="22"/>
        </w:rPr>
      </w:pPr>
    </w:p>
    <w:p w14:paraId="152E45D6" w14:textId="28AF82A9" w:rsidR="0006607E" w:rsidRPr="008721E4" w:rsidRDefault="0006607E" w:rsidP="0006607E">
      <w:pPr>
        <w:rPr>
          <w:rFonts w:asciiTheme="minorHAnsi" w:hAnsiTheme="minorHAnsi"/>
          <w:sz w:val="22"/>
          <w:szCs w:val="22"/>
        </w:rPr>
      </w:pPr>
      <w:r w:rsidRPr="008721E4">
        <w:rPr>
          <w:rFonts w:asciiTheme="minorHAnsi" w:hAnsiTheme="minorHAnsi"/>
          <w:sz w:val="22"/>
          <w:szCs w:val="22"/>
        </w:rPr>
        <w:t>Zapisal: Rožle Bratec Mrvar</w:t>
      </w:r>
    </w:p>
    <w:p w14:paraId="2B39E0B6" w14:textId="77777777" w:rsidR="0006607E" w:rsidRPr="008721E4" w:rsidRDefault="0006607E" w:rsidP="0006607E">
      <w:pPr>
        <w:jc w:val="center"/>
        <w:rPr>
          <w:rFonts w:asciiTheme="minorHAnsi" w:hAnsiTheme="minorHAnsi"/>
          <w:sz w:val="22"/>
          <w:szCs w:val="22"/>
        </w:rPr>
      </w:pPr>
    </w:p>
    <w:p w14:paraId="666E61E8" w14:textId="77777777" w:rsidR="0006607E" w:rsidRPr="008721E4" w:rsidRDefault="0006607E" w:rsidP="0006607E">
      <w:pPr>
        <w:jc w:val="center"/>
        <w:rPr>
          <w:rFonts w:asciiTheme="minorHAnsi" w:hAnsiTheme="minorHAnsi" w:cs="Arial"/>
          <w:sz w:val="22"/>
          <w:szCs w:val="22"/>
        </w:rPr>
      </w:pPr>
      <w:r w:rsidRPr="008721E4">
        <w:rPr>
          <w:rFonts w:asciiTheme="minorHAnsi" w:hAnsiTheme="minorHAnsi" w:cs="Arial"/>
          <w:b/>
          <w:i/>
          <w:sz w:val="22"/>
          <w:szCs w:val="22"/>
        </w:rPr>
        <w:br w:type="page"/>
      </w:r>
      <w:r w:rsidRPr="008721E4">
        <w:rPr>
          <w:rFonts w:asciiTheme="minorHAnsi" w:hAnsiTheme="minorHAnsi" w:cs="Arial"/>
          <w:b/>
          <w:i/>
          <w:sz w:val="22"/>
          <w:szCs w:val="22"/>
        </w:rPr>
        <w:lastRenderedPageBreak/>
        <w:t>ZAPISNIK 24. SEJE IO DUGS</w:t>
      </w:r>
      <w:r w:rsidR="008B66AA" w:rsidRPr="008721E4">
        <w:rPr>
          <w:rFonts w:asciiTheme="minorHAnsi" w:hAnsiTheme="minorHAnsi" w:cs="Arial"/>
          <w:b/>
          <w:i/>
          <w:sz w:val="22"/>
          <w:szCs w:val="22"/>
        </w:rPr>
        <w:t>-</w:t>
      </w:r>
      <w:r w:rsidRPr="008721E4">
        <w:rPr>
          <w:rFonts w:asciiTheme="minorHAnsi" w:hAnsiTheme="minorHAnsi" w:cs="Arial"/>
          <w:b/>
          <w:i/>
          <w:sz w:val="22"/>
          <w:szCs w:val="22"/>
        </w:rPr>
        <w:t>a</w:t>
      </w:r>
    </w:p>
    <w:p w14:paraId="33AEFF89" w14:textId="77777777" w:rsidR="0006607E" w:rsidRPr="008721E4" w:rsidRDefault="0006607E" w:rsidP="0006607E">
      <w:pPr>
        <w:jc w:val="center"/>
        <w:rPr>
          <w:rFonts w:asciiTheme="minorHAnsi" w:hAnsiTheme="minorHAnsi"/>
          <w:sz w:val="22"/>
          <w:szCs w:val="22"/>
        </w:rPr>
      </w:pPr>
    </w:p>
    <w:p w14:paraId="5B8E0714" w14:textId="2E755BCF" w:rsidR="0006607E" w:rsidRPr="008721E4" w:rsidRDefault="0006607E" w:rsidP="0006607E">
      <w:pPr>
        <w:rPr>
          <w:rFonts w:asciiTheme="minorHAnsi" w:hAnsiTheme="minorHAnsi" w:cs="Arial"/>
          <w:sz w:val="22"/>
          <w:szCs w:val="22"/>
        </w:rPr>
      </w:pPr>
      <w:r w:rsidRPr="008721E4">
        <w:rPr>
          <w:rFonts w:asciiTheme="minorHAnsi" w:hAnsiTheme="minorHAnsi" w:cs="Arial"/>
          <w:sz w:val="22"/>
          <w:szCs w:val="22"/>
        </w:rPr>
        <w:t>Sodelovali: Rožle Bratec Mrvar, Mirsad Skorupan, Igor Lipovšek, dr. Mojca Ilc, Nevenka Cigler, Tomo Golob.</w:t>
      </w:r>
    </w:p>
    <w:p w14:paraId="72B28213" w14:textId="77777777" w:rsidR="0006607E" w:rsidRPr="008721E4" w:rsidRDefault="0006607E" w:rsidP="0006607E">
      <w:pPr>
        <w:rPr>
          <w:rFonts w:asciiTheme="minorHAnsi" w:hAnsiTheme="minorHAnsi" w:cs="Arial"/>
          <w:sz w:val="22"/>
          <w:szCs w:val="22"/>
        </w:rPr>
      </w:pPr>
    </w:p>
    <w:p w14:paraId="4534FDC0" w14:textId="77777777" w:rsidR="0006607E" w:rsidRPr="008721E4" w:rsidRDefault="0006607E" w:rsidP="0006607E">
      <w:pPr>
        <w:rPr>
          <w:rFonts w:asciiTheme="minorHAnsi" w:hAnsiTheme="minorHAnsi" w:cs="Arial"/>
          <w:sz w:val="22"/>
          <w:szCs w:val="22"/>
        </w:rPr>
      </w:pPr>
      <w:r w:rsidRPr="008721E4">
        <w:rPr>
          <w:rFonts w:asciiTheme="minorHAnsi" w:hAnsiTheme="minorHAnsi" w:cs="Arial"/>
          <w:sz w:val="22"/>
          <w:szCs w:val="22"/>
        </w:rPr>
        <w:t>Opravičeno odsotni: dr. Tatjana Resnik Planinc, Polonca Kukec, dr. Karmen Kolenc Kolnik, dr. Jurij Kunaver, Maja Besednjak, mag. Lea Nemec</w:t>
      </w:r>
      <w:r w:rsidR="008B66AA" w:rsidRPr="008721E4">
        <w:rPr>
          <w:rFonts w:asciiTheme="minorHAnsi" w:hAnsiTheme="minorHAnsi" w:cs="Arial"/>
          <w:sz w:val="22"/>
          <w:szCs w:val="22"/>
        </w:rPr>
        <w:t>.</w:t>
      </w:r>
    </w:p>
    <w:p w14:paraId="1CF7897E" w14:textId="77777777" w:rsidR="0006607E" w:rsidRPr="008721E4" w:rsidRDefault="0006607E" w:rsidP="0006607E">
      <w:pPr>
        <w:rPr>
          <w:rFonts w:asciiTheme="minorHAnsi" w:hAnsiTheme="minorHAnsi"/>
          <w:sz w:val="22"/>
          <w:szCs w:val="22"/>
        </w:rPr>
      </w:pPr>
    </w:p>
    <w:p w14:paraId="5F6258F9" w14:textId="77777777" w:rsidR="0006607E" w:rsidRPr="008721E4" w:rsidRDefault="0006607E" w:rsidP="0006607E">
      <w:pPr>
        <w:rPr>
          <w:rFonts w:asciiTheme="minorHAnsi" w:hAnsiTheme="minorHAnsi"/>
          <w:sz w:val="22"/>
          <w:szCs w:val="22"/>
        </w:rPr>
      </w:pPr>
      <w:r w:rsidRPr="008721E4">
        <w:rPr>
          <w:rFonts w:asciiTheme="minorHAnsi" w:hAnsiTheme="minorHAnsi"/>
          <w:sz w:val="22"/>
          <w:szCs w:val="22"/>
        </w:rPr>
        <w:t>DNEVNI RED:</w:t>
      </w:r>
    </w:p>
    <w:p w14:paraId="5AFC3D1E" w14:textId="77777777" w:rsidR="0006607E" w:rsidRPr="008721E4" w:rsidRDefault="0006607E" w:rsidP="0006607E">
      <w:pPr>
        <w:rPr>
          <w:rFonts w:asciiTheme="minorHAnsi" w:hAnsiTheme="minorHAnsi" w:cs="Calibri"/>
          <w:color w:val="000000"/>
          <w:sz w:val="22"/>
          <w:szCs w:val="22"/>
        </w:rPr>
      </w:pPr>
      <w:r w:rsidRPr="008721E4">
        <w:rPr>
          <w:rFonts w:asciiTheme="minorHAnsi" w:hAnsiTheme="minorHAnsi" w:cs="Calibri"/>
          <w:color w:val="000000"/>
          <w:sz w:val="22"/>
          <w:szCs w:val="22"/>
        </w:rPr>
        <w:t>1) Potrditev zapisnika 22. in 23. seje IO</w:t>
      </w:r>
      <w:r w:rsidR="008B66AA" w:rsidRPr="008721E4">
        <w:rPr>
          <w:rFonts w:asciiTheme="minorHAnsi" w:hAnsiTheme="minorHAnsi" w:cs="Calibri"/>
          <w:color w:val="000000"/>
          <w:sz w:val="22"/>
          <w:szCs w:val="22"/>
        </w:rPr>
        <w:t>.</w:t>
      </w:r>
      <w:bookmarkStart w:id="0" w:name="_GoBack"/>
      <w:bookmarkEnd w:id="0"/>
    </w:p>
    <w:p w14:paraId="19C1A0FC" w14:textId="77777777" w:rsidR="0006607E" w:rsidRPr="008721E4" w:rsidRDefault="0006607E" w:rsidP="0006607E">
      <w:pPr>
        <w:rPr>
          <w:rFonts w:asciiTheme="minorHAnsi" w:hAnsiTheme="minorHAnsi"/>
          <w:color w:val="000000"/>
          <w:sz w:val="22"/>
          <w:szCs w:val="22"/>
        </w:rPr>
      </w:pPr>
      <w:r w:rsidRPr="008721E4">
        <w:rPr>
          <w:rFonts w:asciiTheme="minorHAnsi" w:hAnsiTheme="minorHAnsi"/>
          <w:color w:val="000000"/>
          <w:sz w:val="22"/>
          <w:szCs w:val="22"/>
        </w:rPr>
        <w:t>2) Poročilo o delu in poslovanju v letu 2015</w:t>
      </w:r>
      <w:r w:rsidR="008B66AA" w:rsidRPr="008721E4">
        <w:rPr>
          <w:rFonts w:asciiTheme="minorHAnsi" w:hAnsiTheme="minorHAnsi"/>
          <w:color w:val="000000"/>
          <w:sz w:val="22"/>
          <w:szCs w:val="22"/>
        </w:rPr>
        <w:t>.</w:t>
      </w:r>
    </w:p>
    <w:p w14:paraId="3449AB67" w14:textId="77777777" w:rsidR="0006607E" w:rsidRPr="008721E4" w:rsidRDefault="0006607E" w:rsidP="0006607E">
      <w:pPr>
        <w:rPr>
          <w:rFonts w:asciiTheme="minorHAnsi" w:hAnsiTheme="minorHAnsi"/>
          <w:color w:val="000000"/>
          <w:sz w:val="22"/>
          <w:szCs w:val="22"/>
        </w:rPr>
      </w:pPr>
      <w:r w:rsidRPr="008721E4">
        <w:rPr>
          <w:rFonts w:asciiTheme="minorHAnsi" w:hAnsiTheme="minorHAnsi"/>
          <w:color w:val="000000"/>
          <w:sz w:val="22"/>
          <w:szCs w:val="22"/>
        </w:rPr>
        <w:t>3) Kocenova sobota 2016</w:t>
      </w:r>
      <w:r w:rsidR="008B66AA" w:rsidRPr="008721E4">
        <w:rPr>
          <w:rFonts w:asciiTheme="minorHAnsi" w:hAnsiTheme="minorHAnsi"/>
          <w:color w:val="000000"/>
          <w:sz w:val="22"/>
          <w:szCs w:val="22"/>
        </w:rPr>
        <w:t>.</w:t>
      </w:r>
    </w:p>
    <w:p w14:paraId="09416FAE" w14:textId="77777777" w:rsidR="0006607E" w:rsidRPr="008721E4" w:rsidRDefault="0006607E" w:rsidP="0006607E">
      <w:pPr>
        <w:rPr>
          <w:rFonts w:asciiTheme="minorHAnsi" w:hAnsiTheme="minorHAnsi"/>
          <w:color w:val="000000"/>
          <w:sz w:val="22"/>
          <w:szCs w:val="22"/>
        </w:rPr>
      </w:pPr>
      <w:r w:rsidRPr="008721E4">
        <w:rPr>
          <w:rFonts w:asciiTheme="minorHAnsi" w:hAnsiTheme="minorHAnsi"/>
          <w:color w:val="000000"/>
          <w:sz w:val="22"/>
          <w:szCs w:val="22"/>
        </w:rPr>
        <w:t>4) Nove pobude za delo</w:t>
      </w:r>
      <w:r w:rsidR="008B66AA" w:rsidRPr="008721E4">
        <w:rPr>
          <w:rFonts w:asciiTheme="minorHAnsi" w:hAnsiTheme="minorHAnsi"/>
          <w:color w:val="000000"/>
          <w:sz w:val="22"/>
          <w:szCs w:val="22"/>
        </w:rPr>
        <w:t>.</w:t>
      </w:r>
    </w:p>
    <w:p w14:paraId="2E6610D9" w14:textId="77777777" w:rsidR="0006607E" w:rsidRPr="008721E4" w:rsidRDefault="0006607E" w:rsidP="0006607E">
      <w:pPr>
        <w:rPr>
          <w:rFonts w:asciiTheme="minorHAnsi" w:hAnsiTheme="minorHAnsi"/>
          <w:color w:val="000000"/>
          <w:sz w:val="22"/>
          <w:szCs w:val="22"/>
        </w:rPr>
      </w:pPr>
      <w:r w:rsidRPr="008721E4">
        <w:rPr>
          <w:rFonts w:asciiTheme="minorHAnsi" w:hAnsiTheme="minorHAnsi"/>
          <w:color w:val="000000"/>
          <w:sz w:val="22"/>
          <w:szCs w:val="22"/>
        </w:rPr>
        <w:t>5) Tabor DUGS 2016 Vipavska dolina</w:t>
      </w:r>
      <w:r w:rsidR="008B66AA" w:rsidRPr="008721E4">
        <w:rPr>
          <w:rFonts w:asciiTheme="minorHAnsi" w:hAnsiTheme="minorHAnsi"/>
          <w:color w:val="000000"/>
          <w:sz w:val="22"/>
          <w:szCs w:val="22"/>
        </w:rPr>
        <w:t>.</w:t>
      </w:r>
    </w:p>
    <w:p w14:paraId="1CA115DF" w14:textId="674FE040" w:rsidR="0006607E" w:rsidRPr="008721E4" w:rsidRDefault="0006607E" w:rsidP="0006607E">
      <w:pPr>
        <w:rPr>
          <w:rFonts w:asciiTheme="minorHAnsi" w:hAnsiTheme="minorHAnsi" w:cs="Calibri"/>
          <w:color w:val="000000"/>
          <w:sz w:val="22"/>
          <w:szCs w:val="22"/>
        </w:rPr>
      </w:pPr>
      <w:r w:rsidRPr="008721E4">
        <w:rPr>
          <w:rFonts w:asciiTheme="minorHAnsi" w:hAnsiTheme="minorHAnsi"/>
          <w:color w:val="000000"/>
          <w:sz w:val="22"/>
          <w:szCs w:val="22"/>
        </w:rPr>
        <w:t xml:space="preserve">6) </w:t>
      </w:r>
      <w:r w:rsidR="008B66AA" w:rsidRPr="008721E4">
        <w:rPr>
          <w:rFonts w:asciiTheme="minorHAnsi" w:hAnsiTheme="minorHAnsi"/>
          <w:color w:val="000000"/>
          <w:sz w:val="22"/>
          <w:szCs w:val="22"/>
        </w:rPr>
        <w:t>R</w:t>
      </w:r>
      <w:r w:rsidRPr="008721E4">
        <w:rPr>
          <w:rFonts w:asciiTheme="minorHAnsi" w:hAnsiTheme="minorHAnsi"/>
          <w:color w:val="000000"/>
          <w:sz w:val="22"/>
          <w:szCs w:val="22"/>
        </w:rPr>
        <w:t>azno</w:t>
      </w:r>
      <w:r w:rsidR="008B66AA" w:rsidRPr="008721E4">
        <w:rPr>
          <w:rFonts w:asciiTheme="minorHAnsi" w:hAnsiTheme="minorHAnsi"/>
          <w:color w:val="000000"/>
          <w:sz w:val="22"/>
          <w:szCs w:val="22"/>
        </w:rPr>
        <w:t>.</w:t>
      </w:r>
    </w:p>
    <w:p w14:paraId="6AD0D8F6" w14:textId="77777777" w:rsidR="0006607E" w:rsidRPr="008721E4" w:rsidRDefault="0006607E" w:rsidP="0006607E">
      <w:pPr>
        <w:rPr>
          <w:rFonts w:asciiTheme="minorHAnsi" w:hAnsiTheme="minorHAnsi"/>
          <w:sz w:val="22"/>
          <w:szCs w:val="22"/>
        </w:rPr>
      </w:pPr>
    </w:p>
    <w:p w14:paraId="6920441C" w14:textId="77777777" w:rsidR="0006607E" w:rsidRPr="008721E4" w:rsidRDefault="0006607E" w:rsidP="0006607E">
      <w:pPr>
        <w:rPr>
          <w:rFonts w:asciiTheme="minorHAnsi" w:hAnsiTheme="minorHAnsi"/>
          <w:b/>
          <w:i/>
          <w:sz w:val="22"/>
          <w:szCs w:val="22"/>
        </w:rPr>
      </w:pPr>
      <w:r w:rsidRPr="008721E4">
        <w:rPr>
          <w:rFonts w:asciiTheme="minorHAnsi" w:hAnsiTheme="minorHAnsi"/>
          <w:b/>
          <w:i/>
          <w:sz w:val="22"/>
          <w:szCs w:val="22"/>
        </w:rPr>
        <w:t>Sklepi:</w:t>
      </w:r>
    </w:p>
    <w:p w14:paraId="15E1D1FF"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1. Soglasno smo potrdili zapisnika 22. in 23. seje IO DUGS.</w:t>
      </w:r>
    </w:p>
    <w:p w14:paraId="1341E5BA" w14:textId="77777777" w:rsidR="0006607E" w:rsidRPr="008721E4" w:rsidRDefault="0006607E" w:rsidP="0006607E">
      <w:pPr>
        <w:ind w:left="720"/>
        <w:rPr>
          <w:rFonts w:asciiTheme="minorHAnsi" w:hAnsiTheme="minorHAnsi"/>
          <w:sz w:val="22"/>
          <w:szCs w:val="22"/>
        </w:rPr>
      </w:pPr>
    </w:p>
    <w:p w14:paraId="6216CBFD"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2. Sprejeli smo finančno poročilo za leto 2015. Prihodki so znašali 1270,15 € (prispevki za tabor 945,00; članarine 345,00; obresti 0,15 €). Odhodki so znašali 1247,46 € (stroški nastanitve na taboru 788,40 €; stroški prehrane na taboru 123,21; gostinske storitve na taboru 225,00; materialni stroški 64,05 €; bančni stroški 46,80). Poslovni rezultat za leto 2015 je +22,69 €. Stanje na TR društva je + 594,00 €. Organizirali smo tradicionalno Kocenovo soboto (21. 3. 2015), podelitev priznanj DUGS-a (25. 9. 2015), 11. tabor DUGS – Gorenjska (16. in 17. 10. 2016), redno smo sodelovali v delu ZGS.</w:t>
      </w:r>
    </w:p>
    <w:p w14:paraId="1F9C8453" w14:textId="77777777" w:rsidR="0006607E" w:rsidRPr="008721E4" w:rsidRDefault="0006607E" w:rsidP="0006607E">
      <w:pPr>
        <w:ind w:left="720"/>
        <w:rPr>
          <w:rFonts w:asciiTheme="minorHAnsi" w:hAnsiTheme="minorHAnsi"/>
          <w:sz w:val="22"/>
          <w:szCs w:val="22"/>
        </w:rPr>
      </w:pPr>
    </w:p>
    <w:p w14:paraId="528D2EB5" w14:textId="7E5ADF19"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3. Tudi letos bomo sodelovali pri organiz</w:t>
      </w:r>
      <w:r w:rsidR="008B66AA" w:rsidRPr="008721E4">
        <w:rPr>
          <w:rFonts w:asciiTheme="minorHAnsi" w:hAnsiTheme="minorHAnsi"/>
          <w:sz w:val="22"/>
          <w:szCs w:val="22"/>
        </w:rPr>
        <w:t>aciji</w:t>
      </w:r>
      <w:r w:rsidRPr="008721E4">
        <w:rPr>
          <w:rFonts w:asciiTheme="minorHAnsi" w:hAnsiTheme="minorHAnsi"/>
          <w:sz w:val="22"/>
          <w:szCs w:val="22"/>
        </w:rPr>
        <w:t xml:space="preserve"> Kocenove sobote, ki bo 19. 3. 2016 v sodelovanju z OŠ Blaža Kocena Ponikva in TOD Ponikva. Potekala bo s tradicionalnim pohodom po učni poti od OŠ na Ponikvi do Hotunj in nazaj.</w:t>
      </w:r>
    </w:p>
    <w:p w14:paraId="0D45A555" w14:textId="77777777" w:rsidR="0006607E" w:rsidRPr="008721E4" w:rsidRDefault="0006607E" w:rsidP="0006607E">
      <w:pPr>
        <w:ind w:left="720"/>
        <w:rPr>
          <w:rFonts w:asciiTheme="minorHAnsi" w:hAnsiTheme="minorHAnsi"/>
          <w:sz w:val="22"/>
          <w:szCs w:val="22"/>
        </w:rPr>
      </w:pPr>
    </w:p>
    <w:p w14:paraId="43E45D9C"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4. Sprejeli smo pobudo za sodelovanje na Fabianijevih dnevih, kjer bomo sodelovali pri projektu »Prospekt mojega kraja«. Soorganizirali jih bomo v sodelovanju z OŠ Komen in OŠ Dutovlje ter Društvom likovnih pedagogov Primorske. Predvidoma v sredini oktobra 2016.</w:t>
      </w:r>
    </w:p>
    <w:p w14:paraId="2AE7F833" w14:textId="77777777" w:rsidR="0006607E" w:rsidRPr="008721E4" w:rsidRDefault="0006607E" w:rsidP="0006607E">
      <w:pPr>
        <w:ind w:left="720"/>
        <w:rPr>
          <w:rFonts w:asciiTheme="minorHAnsi" w:hAnsiTheme="minorHAnsi"/>
          <w:sz w:val="22"/>
          <w:szCs w:val="22"/>
        </w:rPr>
      </w:pPr>
    </w:p>
    <w:p w14:paraId="20297DCB"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 xml:space="preserve">5. Potekal bo v Vipavski dolini po tradicionalnem razporedu (petkova predavanja in druženje, sobotna terenska ekskurzija). Iščemo še najugodnejšo nastanitev in program (tema </w:t>
      </w:r>
      <w:proofErr w:type="spellStart"/>
      <w:r w:rsidRPr="008721E4">
        <w:rPr>
          <w:rFonts w:asciiTheme="minorHAnsi" w:hAnsiTheme="minorHAnsi"/>
          <w:sz w:val="22"/>
          <w:szCs w:val="22"/>
        </w:rPr>
        <w:t>hidrogeografija</w:t>
      </w:r>
      <w:proofErr w:type="spellEnd"/>
      <w:r w:rsidRPr="008721E4">
        <w:rPr>
          <w:rFonts w:asciiTheme="minorHAnsi" w:hAnsiTheme="minorHAnsi"/>
          <w:sz w:val="22"/>
          <w:szCs w:val="22"/>
        </w:rPr>
        <w:t xml:space="preserve"> – predvideni predavatelji: dr. Bricelj, dr. Gabrovec, dr. Pavlin, dr. Poljšak, Lipovšek …), ki se bo morda navezal na Fabianijeve dneve. Potekal bo v sodelovanju z ZRSŠ (zaradi pridobivanja točk in priznavanja seminarja).</w:t>
      </w:r>
    </w:p>
    <w:p w14:paraId="72CB903D" w14:textId="77777777" w:rsidR="0006607E" w:rsidRPr="008721E4" w:rsidRDefault="0006607E" w:rsidP="0006607E">
      <w:pPr>
        <w:ind w:left="720"/>
        <w:rPr>
          <w:rFonts w:asciiTheme="minorHAnsi" w:hAnsiTheme="minorHAnsi"/>
          <w:sz w:val="22"/>
          <w:szCs w:val="22"/>
        </w:rPr>
      </w:pPr>
    </w:p>
    <w:p w14:paraId="0669568B" w14:textId="77777777" w:rsidR="0006607E" w:rsidRPr="008721E4" w:rsidRDefault="0006607E" w:rsidP="0006607E">
      <w:pPr>
        <w:ind w:left="720"/>
        <w:rPr>
          <w:rFonts w:asciiTheme="minorHAnsi" w:hAnsiTheme="minorHAnsi"/>
          <w:sz w:val="22"/>
          <w:szCs w:val="22"/>
        </w:rPr>
      </w:pPr>
      <w:r w:rsidRPr="008721E4">
        <w:rPr>
          <w:rFonts w:asciiTheme="minorHAnsi" w:hAnsiTheme="minorHAnsi"/>
          <w:sz w:val="22"/>
          <w:szCs w:val="22"/>
        </w:rPr>
        <w:t>6. Razprava je potekala o tekmovanju iz znanja geografije, ki se nam zdi uspešno in koristno in smo se pripravljeni vključiti v njegovo pripravo.</w:t>
      </w:r>
    </w:p>
    <w:p w14:paraId="1229D902" w14:textId="77777777" w:rsidR="0006607E" w:rsidRPr="008721E4" w:rsidRDefault="0006607E" w:rsidP="0006607E">
      <w:pPr>
        <w:ind w:left="720"/>
        <w:rPr>
          <w:rFonts w:asciiTheme="minorHAnsi" w:hAnsiTheme="minorHAnsi"/>
          <w:sz w:val="22"/>
          <w:szCs w:val="22"/>
        </w:rPr>
      </w:pPr>
    </w:p>
    <w:p w14:paraId="6B6DE29B" w14:textId="77777777" w:rsidR="0006607E" w:rsidRPr="008721E4" w:rsidRDefault="0006607E" w:rsidP="0006607E">
      <w:pPr>
        <w:ind w:left="360"/>
        <w:rPr>
          <w:rFonts w:asciiTheme="minorHAnsi" w:hAnsiTheme="minorHAnsi"/>
          <w:sz w:val="22"/>
          <w:szCs w:val="22"/>
        </w:rPr>
      </w:pPr>
    </w:p>
    <w:p w14:paraId="2347130B" w14:textId="77777777" w:rsidR="0018121A" w:rsidRPr="008721E4" w:rsidRDefault="0006607E" w:rsidP="0006607E">
      <w:pPr>
        <w:rPr>
          <w:rFonts w:asciiTheme="minorHAnsi" w:hAnsiTheme="minorHAnsi"/>
          <w:sz w:val="22"/>
          <w:szCs w:val="22"/>
        </w:rPr>
      </w:pPr>
      <w:r w:rsidRPr="008721E4">
        <w:rPr>
          <w:rFonts w:asciiTheme="minorHAnsi" w:hAnsiTheme="minorHAnsi"/>
          <w:sz w:val="22"/>
          <w:szCs w:val="22"/>
        </w:rPr>
        <w:t>Ljubljana, 7. 3. 2016</w:t>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p>
    <w:p w14:paraId="6BAA993E" w14:textId="77777777" w:rsidR="0018121A" w:rsidRPr="008721E4" w:rsidRDefault="0018121A" w:rsidP="0006607E">
      <w:pPr>
        <w:rPr>
          <w:rFonts w:asciiTheme="minorHAnsi" w:hAnsiTheme="minorHAnsi"/>
          <w:sz w:val="22"/>
          <w:szCs w:val="22"/>
        </w:rPr>
      </w:pPr>
    </w:p>
    <w:p w14:paraId="79253A93" w14:textId="291181CD" w:rsidR="004A72EB" w:rsidRPr="008721E4" w:rsidRDefault="0006607E">
      <w:pPr>
        <w:rPr>
          <w:rFonts w:asciiTheme="minorHAnsi" w:hAnsiTheme="minorHAnsi"/>
          <w:sz w:val="22"/>
          <w:szCs w:val="22"/>
        </w:rPr>
      </w:pPr>
      <w:r w:rsidRPr="008721E4">
        <w:rPr>
          <w:rFonts w:asciiTheme="minorHAnsi" w:hAnsiTheme="minorHAnsi"/>
          <w:sz w:val="22"/>
          <w:szCs w:val="22"/>
        </w:rPr>
        <w:t>Zapisal: Rožle Bratec Mrvar</w:t>
      </w:r>
    </w:p>
    <w:p w14:paraId="1FAD4BA6" w14:textId="77777777" w:rsidR="004A72EB" w:rsidRPr="008721E4" w:rsidRDefault="004A72EB">
      <w:pPr>
        <w:spacing w:after="200" w:line="276" w:lineRule="auto"/>
        <w:rPr>
          <w:rFonts w:asciiTheme="minorHAnsi" w:hAnsiTheme="minorHAnsi"/>
          <w:sz w:val="22"/>
          <w:szCs w:val="22"/>
        </w:rPr>
      </w:pPr>
      <w:r w:rsidRPr="008721E4">
        <w:rPr>
          <w:rFonts w:asciiTheme="minorHAnsi" w:hAnsiTheme="minorHAnsi"/>
          <w:sz w:val="22"/>
          <w:szCs w:val="22"/>
        </w:rPr>
        <w:br w:type="page"/>
      </w:r>
    </w:p>
    <w:p w14:paraId="1310CA23" w14:textId="77777777" w:rsidR="004A72EB" w:rsidRPr="008721E4" w:rsidRDefault="004A72EB" w:rsidP="004A72EB">
      <w:pPr>
        <w:jc w:val="center"/>
        <w:rPr>
          <w:rFonts w:asciiTheme="minorHAnsi" w:hAnsiTheme="minorHAnsi" w:cs="Arial"/>
          <w:sz w:val="22"/>
          <w:szCs w:val="22"/>
        </w:rPr>
      </w:pPr>
      <w:r w:rsidRPr="008721E4">
        <w:rPr>
          <w:rFonts w:asciiTheme="minorHAnsi" w:hAnsiTheme="minorHAnsi" w:cs="Arial"/>
          <w:b/>
          <w:i/>
          <w:sz w:val="22"/>
          <w:szCs w:val="22"/>
        </w:rPr>
        <w:lastRenderedPageBreak/>
        <w:t xml:space="preserve">ZAPISNIK 25. SEJE IO </w:t>
      </w:r>
      <w:proofErr w:type="spellStart"/>
      <w:r w:rsidRPr="008721E4">
        <w:rPr>
          <w:rFonts w:asciiTheme="minorHAnsi" w:hAnsiTheme="minorHAnsi" w:cs="Arial"/>
          <w:b/>
          <w:i/>
          <w:sz w:val="22"/>
          <w:szCs w:val="22"/>
        </w:rPr>
        <w:t>DUGSa</w:t>
      </w:r>
      <w:proofErr w:type="spellEnd"/>
    </w:p>
    <w:p w14:paraId="06275671" w14:textId="77777777" w:rsidR="004A72EB" w:rsidRPr="008721E4" w:rsidRDefault="004A72EB" w:rsidP="004A72EB">
      <w:pPr>
        <w:jc w:val="center"/>
        <w:rPr>
          <w:rFonts w:asciiTheme="minorHAnsi" w:hAnsiTheme="minorHAnsi"/>
          <w:sz w:val="22"/>
          <w:szCs w:val="22"/>
        </w:rPr>
      </w:pPr>
    </w:p>
    <w:p w14:paraId="2E2BE998" w14:textId="77777777" w:rsidR="004A72EB" w:rsidRPr="008721E4" w:rsidRDefault="004A72EB" w:rsidP="004A72EB">
      <w:pPr>
        <w:rPr>
          <w:rFonts w:asciiTheme="minorHAnsi" w:hAnsiTheme="minorHAnsi" w:cs="Arial"/>
          <w:sz w:val="22"/>
          <w:szCs w:val="22"/>
        </w:rPr>
      </w:pPr>
      <w:r w:rsidRPr="008721E4">
        <w:rPr>
          <w:rFonts w:asciiTheme="minorHAnsi" w:hAnsiTheme="minorHAnsi" w:cs="Arial"/>
          <w:sz w:val="22"/>
          <w:szCs w:val="22"/>
        </w:rPr>
        <w:t>Sodelovali: Rožle Bratec Mrvar, Mirsad Skorupan, dr. Tatjana Resnik Planinc,  Igor Lipovšek, dr. Mojca Ilc, Tomo Golob</w:t>
      </w:r>
    </w:p>
    <w:p w14:paraId="65AD3D10" w14:textId="77777777" w:rsidR="004A72EB" w:rsidRPr="008721E4" w:rsidRDefault="004A72EB" w:rsidP="004A72EB">
      <w:pPr>
        <w:rPr>
          <w:rFonts w:asciiTheme="minorHAnsi" w:hAnsiTheme="minorHAnsi" w:cs="Arial"/>
          <w:sz w:val="22"/>
          <w:szCs w:val="22"/>
        </w:rPr>
      </w:pPr>
    </w:p>
    <w:p w14:paraId="420C8EA4" w14:textId="77777777" w:rsidR="004A72EB" w:rsidRPr="008721E4" w:rsidRDefault="004A72EB" w:rsidP="004A72EB">
      <w:pPr>
        <w:rPr>
          <w:rFonts w:asciiTheme="minorHAnsi" w:hAnsiTheme="minorHAnsi"/>
          <w:sz w:val="22"/>
          <w:szCs w:val="22"/>
        </w:rPr>
      </w:pPr>
      <w:r w:rsidRPr="008721E4">
        <w:rPr>
          <w:rFonts w:asciiTheme="minorHAnsi" w:hAnsiTheme="minorHAnsi" w:cs="Arial"/>
          <w:sz w:val="22"/>
          <w:szCs w:val="22"/>
        </w:rPr>
        <w:t>Opravičeno odsotni: Nevenka Cigler, Polonca Kukec, dr. Eva Konečnik Kotnik, mag. Lea Nemec</w:t>
      </w:r>
    </w:p>
    <w:p w14:paraId="76C8FEC5" w14:textId="77777777" w:rsidR="004A72EB" w:rsidRPr="008721E4" w:rsidRDefault="004A72EB" w:rsidP="004A72EB">
      <w:pPr>
        <w:rPr>
          <w:rFonts w:asciiTheme="minorHAnsi" w:hAnsiTheme="minorHAnsi"/>
          <w:sz w:val="22"/>
          <w:szCs w:val="22"/>
        </w:rPr>
      </w:pPr>
    </w:p>
    <w:p w14:paraId="17E2B990" w14:textId="77777777" w:rsidR="004A72EB" w:rsidRPr="008721E4" w:rsidRDefault="004A72EB" w:rsidP="004A72EB">
      <w:pPr>
        <w:rPr>
          <w:rFonts w:asciiTheme="minorHAnsi" w:hAnsiTheme="minorHAnsi"/>
          <w:sz w:val="22"/>
          <w:szCs w:val="22"/>
        </w:rPr>
      </w:pPr>
      <w:r w:rsidRPr="008721E4">
        <w:rPr>
          <w:rFonts w:asciiTheme="minorHAnsi" w:hAnsiTheme="minorHAnsi"/>
          <w:sz w:val="22"/>
          <w:szCs w:val="22"/>
        </w:rPr>
        <w:t>DNEVNI RED:</w:t>
      </w:r>
    </w:p>
    <w:p w14:paraId="6FF595A9" w14:textId="77777777" w:rsidR="004A72EB" w:rsidRPr="008721E4" w:rsidRDefault="004A72EB" w:rsidP="004A72EB">
      <w:pPr>
        <w:rPr>
          <w:rFonts w:asciiTheme="minorHAnsi" w:hAnsiTheme="minorHAnsi" w:cs="Calibri"/>
          <w:color w:val="000000"/>
          <w:sz w:val="22"/>
          <w:szCs w:val="22"/>
        </w:rPr>
      </w:pPr>
      <w:r w:rsidRPr="008721E4">
        <w:rPr>
          <w:rFonts w:asciiTheme="minorHAnsi" w:hAnsiTheme="minorHAnsi" w:cs="Calibri"/>
          <w:color w:val="000000"/>
          <w:sz w:val="22"/>
          <w:szCs w:val="22"/>
        </w:rPr>
        <w:t xml:space="preserve">1. Potrditev zapisnika 24. seje IO </w:t>
      </w:r>
    </w:p>
    <w:p w14:paraId="3B7B781E" w14:textId="77777777" w:rsidR="004A72EB" w:rsidRPr="008721E4" w:rsidRDefault="004A72EB" w:rsidP="004A72EB">
      <w:pPr>
        <w:rPr>
          <w:rFonts w:asciiTheme="minorHAnsi" w:hAnsiTheme="minorHAnsi" w:cs="Calibri"/>
          <w:color w:val="000000"/>
          <w:sz w:val="22"/>
          <w:szCs w:val="22"/>
        </w:rPr>
      </w:pPr>
      <w:r w:rsidRPr="008721E4">
        <w:rPr>
          <w:rFonts w:asciiTheme="minorHAnsi" w:hAnsiTheme="minorHAnsi" w:cs="Calibri"/>
          <w:color w:val="000000"/>
          <w:sz w:val="22"/>
          <w:szCs w:val="22"/>
        </w:rPr>
        <w:t>2. Tabor DUGS 2016 - Vipavska</w:t>
      </w:r>
    </w:p>
    <w:p w14:paraId="0ABBFD54" w14:textId="77777777" w:rsidR="004A72EB" w:rsidRPr="008721E4" w:rsidRDefault="004A72EB" w:rsidP="004A72EB">
      <w:pPr>
        <w:rPr>
          <w:rFonts w:asciiTheme="minorHAnsi" w:hAnsiTheme="minorHAnsi" w:cs="Calibri"/>
          <w:color w:val="000000"/>
          <w:sz w:val="22"/>
          <w:szCs w:val="22"/>
        </w:rPr>
      </w:pPr>
      <w:r w:rsidRPr="008721E4">
        <w:rPr>
          <w:rFonts w:asciiTheme="minorHAnsi" w:hAnsiTheme="minorHAnsi" w:cs="Calibri"/>
          <w:color w:val="000000"/>
          <w:sz w:val="22"/>
          <w:szCs w:val="22"/>
        </w:rPr>
        <w:t>3. Spletna stran</w:t>
      </w:r>
    </w:p>
    <w:p w14:paraId="68F23E9A" w14:textId="77777777" w:rsidR="004A72EB" w:rsidRPr="008721E4" w:rsidRDefault="004A72EB" w:rsidP="004A72EB">
      <w:pPr>
        <w:rPr>
          <w:rFonts w:asciiTheme="minorHAnsi" w:hAnsiTheme="minorHAnsi" w:cs="Calibri"/>
          <w:color w:val="000000"/>
          <w:sz w:val="22"/>
          <w:szCs w:val="22"/>
        </w:rPr>
      </w:pPr>
      <w:r w:rsidRPr="008721E4">
        <w:rPr>
          <w:rFonts w:asciiTheme="minorHAnsi" w:hAnsiTheme="minorHAnsi" w:cs="Calibri"/>
          <w:color w:val="000000"/>
          <w:sz w:val="22"/>
          <w:szCs w:val="22"/>
        </w:rPr>
        <w:t>4. Nove pobude za delo</w:t>
      </w:r>
    </w:p>
    <w:p w14:paraId="305897E7" w14:textId="77777777" w:rsidR="004A72EB" w:rsidRPr="008721E4" w:rsidRDefault="004A72EB" w:rsidP="004A72EB">
      <w:pPr>
        <w:rPr>
          <w:rFonts w:asciiTheme="minorHAnsi" w:hAnsiTheme="minorHAnsi"/>
          <w:color w:val="000000"/>
          <w:sz w:val="22"/>
          <w:szCs w:val="22"/>
        </w:rPr>
      </w:pPr>
      <w:r w:rsidRPr="008721E4">
        <w:rPr>
          <w:rFonts w:asciiTheme="minorHAnsi" w:hAnsiTheme="minorHAnsi" w:cs="Calibri"/>
          <w:color w:val="000000"/>
          <w:sz w:val="22"/>
          <w:szCs w:val="22"/>
        </w:rPr>
        <w:t>5. Razno</w:t>
      </w:r>
      <w:r w:rsidRPr="008721E4">
        <w:rPr>
          <w:rFonts w:asciiTheme="minorHAnsi" w:hAnsiTheme="minorHAnsi"/>
          <w:sz w:val="22"/>
          <w:szCs w:val="22"/>
        </w:rPr>
        <w:t xml:space="preserve"> </w:t>
      </w:r>
    </w:p>
    <w:p w14:paraId="51C8395B" w14:textId="77777777" w:rsidR="004A72EB" w:rsidRPr="008721E4" w:rsidRDefault="004A72EB" w:rsidP="004A72EB">
      <w:pPr>
        <w:ind w:left="1440"/>
        <w:rPr>
          <w:rFonts w:asciiTheme="minorHAnsi" w:hAnsiTheme="minorHAnsi"/>
          <w:sz w:val="22"/>
          <w:szCs w:val="22"/>
        </w:rPr>
      </w:pPr>
    </w:p>
    <w:p w14:paraId="094D39FE" w14:textId="77777777" w:rsidR="004A72EB" w:rsidRPr="008721E4" w:rsidRDefault="004A72EB" w:rsidP="004A72EB">
      <w:pPr>
        <w:rPr>
          <w:rFonts w:asciiTheme="minorHAnsi" w:hAnsiTheme="minorHAnsi"/>
          <w:b/>
          <w:i/>
          <w:sz w:val="22"/>
          <w:szCs w:val="22"/>
        </w:rPr>
      </w:pPr>
      <w:r w:rsidRPr="008721E4">
        <w:rPr>
          <w:rFonts w:asciiTheme="minorHAnsi" w:hAnsiTheme="minorHAnsi"/>
          <w:b/>
          <w:i/>
          <w:sz w:val="22"/>
          <w:szCs w:val="22"/>
        </w:rPr>
        <w:t>Sklepi:</w:t>
      </w:r>
    </w:p>
    <w:p w14:paraId="72B68842" w14:textId="77777777" w:rsidR="004A72EB" w:rsidRPr="008721E4" w:rsidRDefault="004A72EB" w:rsidP="004A72EB">
      <w:pPr>
        <w:numPr>
          <w:ilvl w:val="0"/>
          <w:numId w:val="3"/>
        </w:numPr>
        <w:rPr>
          <w:rFonts w:asciiTheme="minorHAnsi" w:hAnsiTheme="minorHAnsi"/>
          <w:sz w:val="22"/>
          <w:szCs w:val="22"/>
        </w:rPr>
      </w:pPr>
      <w:r w:rsidRPr="008721E4">
        <w:rPr>
          <w:rFonts w:asciiTheme="minorHAnsi" w:hAnsiTheme="minorHAnsi"/>
          <w:sz w:val="22"/>
          <w:szCs w:val="22"/>
        </w:rPr>
        <w:t>Potrdili smo zapisnik prejšnje 24. seje IO DUGS iz 7. 3. 2016.</w:t>
      </w:r>
    </w:p>
    <w:p w14:paraId="5F9634A6" w14:textId="77777777" w:rsidR="004A72EB" w:rsidRPr="008721E4" w:rsidRDefault="004A72EB" w:rsidP="004A72EB">
      <w:pPr>
        <w:numPr>
          <w:ilvl w:val="0"/>
          <w:numId w:val="3"/>
        </w:numPr>
        <w:rPr>
          <w:rFonts w:asciiTheme="minorHAnsi" w:hAnsiTheme="minorHAnsi"/>
          <w:sz w:val="22"/>
          <w:szCs w:val="22"/>
        </w:rPr>
      </w:pPr>
      <w:r w:rsidRPr="008721E4">
        <w:rPr>
          <w:rFonts w:asciiTheme="minorHAnsi" w:hAnsiTheme="minorHAnsi"/>
          <w:sz w:val="22"/>
          <w:szCs w:val="22"/>
        </w:rPr>
        <w:t>Program tabora razširimo s tematiko migracij v soboto dopoldne. FF pripravi predavatelje, gradivo in formalnosti.</w:t>
      </w:r>
    </w:p>
    <w:p w14:paraId="206EBB11" w14:textId="77777777" w:rsidR="004A72EB" w:rsidRPr="008721E4" w:rsidRDefault="004A72EB" w:rsidP="004A72EB">
      <w:pPr>
        <w:numPr>
          <w:ilvl w:val="1"/>
          <w:numId w:val="3"/>
        </w:numPr>
        <w:rPr>
          <w:rFonts w:asciiTheme="minorHAnsi" w:hAnsiTheme="minorHAnsi"/>
          <w:sz w:val="22"/>
          <w:szCs w:val="22"/>
        </w:rPr>
      </w:pPr>
      <w:r w:rsidRPr="008721E4">
        <w:rPr>
          <w:rFonts w:asciiTheme="minorHAnsi" w:hAnsiTheme="minorHAnsi"/>
          <w:sz w:val="22"/>
          <w:szCs w:val="22"/>
        </w:rPr>
        <w:t>Zaključno kosilo bo v KS Orehovlje</w:t>
      </w:r>
    </w:p>
    <w:p w14:paraId="530B5131" w14:textId="77777777" w:rsidR="004A72EB" w:rsidRPr="008721E4" w:rsidRDefault="004A72EB" w:rsidP="004A72EB">
      <w:pPr>
        <w:numPr>
          <w:ilvl w:val="1"/>
          <w:numId w:val="3"/>
        </w:numPr>
        <w:rPr>
          <w:rFonts w:asciiTheme="minorHAnsi" w:hAnsiTheme="minorHAnsi"/>
          <w:sz w:val="22"/>
          <w:szCs w:val="22"/>
        </w:rPr>
      </w:pPr>
      <w:r w:rsidRPr="008721E4">
        <w:rPr>
          <w:rFonts w:asciiTheme="minorHAnsi" w:hAnsiTheme="minorHAnsi"/>
          <w:sz w:val="22"/>
          <w:szCs w:val="22"/>
        </w:rPr>
        <w:t xml:space="preserve">V soboto Vipava, Ajdovščina, </w:t>
      </w:r>
      <w:proofErr w:type="spellStart"/>
      <w:r w:rsidRPr="008721E4">
        <w:rPr>
          <w:rFonts w:asciiTheme="minorHAnsi" w:hAnsiTheme="minorHAnsi"/>
          <w:sz w:val="22"/>
          <w:szCs w:val="22"/>
        </w:rPr>
        <w:t>Vogršček</w:t>
      </w:r>
      <w:proofErr w:type="spellEnd"/>
      <w:r w:rsidRPr="008721E4">
        <w:rPr>
          <w:rFonts w:asciiTheme="minorHAnsi" w:hAnsiTheme="minorHAnsi"/>
          <w:sz w:val="22"/>
          <w:szCs w:val="22"/>
        </w:rPr>
        <w:t>, Miren, sotočje s Sočo.</w:t>
      </w:r>
    </w:p>
    <w:p w14:paraId="7436B2B8" w14:textId="77777777" w:rsidR="004A72EB" w:rsidRPr="008721E4" w:rsidRDefault="004A72EB" w:rsidP="004A72EB">
      <w:pPr>
        <w:numPr>
          <w:ilvl w:val="1"/>
          <w:numId w:val="3"/>
        </w:numPr>
        <w:rPr>
          <w:rFonts w:asciiTheme="minorHAnsi" w:hAnsiTheme="minorHAnsi"/>
          <w:sz w:val="22"/>
          <w:szCs w:val="22"/>
        </w:rPr>
      </w:pPr>
      <w:r w:rsidRPr="008721E4">
        <w:rPr>
          <w:rFonts w:asciiTheme="minorHAnsi" w:hAnsiTheme="minorHAnsi"/>
          <w:sz w:val="22"/>
          <w:szCs w:val="22"/>
        </w:rPr>
        <w:t>Mrvar-Bratec se dogovori z Matejo Grmek; za vpadno sodelovanje v soboto.</w:t>
      </w:r>
    </w:p>
    <w:p w14:paraId="71732897" w14:textId="77777777" w:rsidR="004A72EB" w:rsidRPr="008721E4" w:rsidRDefault="004A72EB" w:rsidP="004A72EB">
      <w:pPr>
        <w:numPr>
          <w:ilvl w:val="0"/>
          <w:numId w:val="3"/>
        </w:numPr>
        <w:rPr>
          <w:rFonts w:asciiTheme="minorHAnsi" w:hAnsiTheme="minorHAnsi"/>
          <w:sz w:val="22"/>
          <w:szCs w:val="22"/>
        </w:rPr>
      </w:pPr>
      <w:r w:rsidRPr="008721E4">
        <w:rPr>
          <w:rFonts w:asciiTheme="minorHAnsi" w:hAnsiTheme="minorHAnsi"/>
          <w:sz w:val="22"/>
          <w:szCs w:val="22"/>
        </w:rPr>
        <w:t>Sprejeli smo sklep, da Mateja Šiška prosimo, da bo uredil spletne strani.</w:t>
      </w:r>
    </w:p>
    <w:p w14:paraId="69E90A7C" w14:textId="77777777" w:rsidR="004A72EB" w:rsidRPr="008721E4" w:rsidRDefault="004A72EB" w:rsidP="004A72EB">
      <w:pPr>
        <w:numPr>
          <w:ilvl w:val="1"/>
          <w:numId w:val="3"/>
        </w:numPr>
        <w:rPr>
          <w:rFonts w:asciiTheme="minorHAnsi" w:hAnsiTheme="minorHAnsi"/>
          <w:sz w:val="22"/>
          <w:szCs w:val="22"/>
        </w:rPr>
      </w:pPr>
      <w:r w:rsidRPr="008721E4">
        <w:rPr>
          <w:rFonts w:asciiTheme="minorHAnsi" w:hAnsiTheme="minorHAnsi"/>
          <w:sz w:val="22"/>
          <w:szCs w:val="22"/>
        </w:rPr>
        <w:t>Do 10. oktobra pregledamo stare spletne strani in sporočimo želje za nove ali primerke šol ali podobnih institucij.</w:t>
      </w:r>
    </w:p>
    <w:p w14:paraId="2C442AF6" w14:textId="77777777" w:rsidR="004A72EB" w:rsidRPr="008721E4" w:rsidRDefault="004A72EB" w:rsidP="004A72EB">
      <w:pPr>
        <w:numPr>
          <w:ilvl w:val="0"/>
          <w:numId w:val="3"/>
        </w:numPr>
        <w:rPr>
          <w:rFonts w:asciiTheme="minorHAnsi" w:hAnsiTheme="minorHAnsi"/>
          <w:sz w:val="22"/>
          <w:szCs w:val="22"/>
        </w:rPr>
      </w:pPr>
      <w:r w:rsidRPr="008721E4">
        <w:rPr>
          <w:rFonts w:asciiTheme="minorHAnsi" w:hAnsiTheme="minorHAnsi"/>
          <w:sz w:val="22"/>
          <w:szCs w:val="22"/>
        </w:rPr>
        <w:t>Razpravljali smo o kadrovski okrepitvi DUGS</w:t>
      </w:r>
    </w:p>
    <w:p w14:paraId="4E30F921" w14:textId="77777777" w:rsidR="004A72EB" w:rsidRPr="008721E4" w:rsidRDefault="004A72EB" w:rsidP="004A72EB">
      <w:pPr>
        <w:numPr>
          <w:ilvl w:val="1"/>
          <w:numId w:val="3"/>
        </w:numPr>
        <w:rPr>
          <w:rFonts w:asciiTheme="minorHAnsi" w:hAnsiTheme="minorHAnsi"/>
          <w:sz w:val="22"/>
          <w:szCs w:val="22"/>
        </w:rPr>
      </w:pPr>
      <w:r w:rsidRPr="008721E4">
        <w:rPr>
          <w:rFonts w:asciiTheme="minorHAnsi" w:hAnsiTheme="minorHAnsi"/>
          <w:sz w:val="22"/>
          <w:szCs w:val="22"/>
        </w:rPr>
        <w:t>Lipovšek je obvestil o olimpijadi JVE. Podpiramo, predsednik in blagajnik se pozanimata o financah, ker je proračun tekmovanja okoli 10.000 €.</w:t>
      </w:r>
    </w:p>
    <w:p w14:paraId="47D2580E" w14:textId="77777777" w:rsidR="004A72EB" w:rsidRPr="008721E4" w:rsidRDefault="004A72EB" w:rsidP="004A72EB">
      <w:pPr>
        <w:numPr>
          <w:ilvl w:val="1"/>
          <w:numId w:val="3"/>
        </w:numPr>
        <w:rPr>
          <w:rFonts w:asciiTheme="minorHAnsi" w:hAnsiTheme="minorHAnsi"/>
          <w:sz w:val="22"/>
          <w:szCs w:val="22"/>
        </w:rPr>
      </w:pPr>
      <w:r w:rsidRPr="008721E4">
        <w:rPr>
          <w:rFonts w:asciiTheme="minorHAnsi" w:hAnsiTheme="minorHAnsi"/>
          <w:sz w:val="22"/>
          <w:szCs w:val="22"/>
        </w:rPr>
        <w:t>Za Ponikvo bo teklo po starem. Razmišljamo o migracijah kot temi Kocenove sobote. Predlagamo tudi predstavitev knjige o Pavlu Kunaverju.</w:t>
      </w:r>
    </w:p>
    <w:p w14:paraId="6B88EE98" w14:textId="77777777" w:rsidR="004A72EB" w:rsidRPr="008721E4" w:rsidRDefault="004A72EB" w:rsidP="004A72EB">
      <w:pPr>
        <w:ind w:left="1440"/>
        <w:rPr>
          <w:rFonts w:asciiTheme="minorHAnsi" w:hAnsiTheme="minorHAnsi"/>
          <w:sz w:val="22"/>
          <w:szCs w:val="22"/>
        </w:rPr>
      </w:pPr>
    </w:p>
    <w:p w14:paraId="7F36316E" w14:textId="77777777" w:rsidR="004A72EB" w:rsidRPr="008721E4" w:rsidRDefault="004A72EB" w:rsidP="004A72EB">
      <w:pPr>
        <w:numPr>
          <w:ilvl w:val="0"/>
          <w:numId w:val="3"/>
        </w:numPr>
        <w:rPr>
          <w:rFonts w:asciiTheme="minorHAnsi" w:hAnsiTheme="minorHAnsi"/>
          <w:sz w:val="22"/>
          <w:szCs w:val="22"/>
        </w:rPr>
      </w:pPr>
      <w:r w:rsidRPr="008721E4">
        <w:rPr>
          <w:rFonts w:asciiTheme="minorHAnsi" w:hAnsiTheme="minorHAnsi"/>
          <w:sz w:val="22"/>
          <w:szCs w:val="22"/>
        </w:rPr>
        <w:t>Dr. Kunaver pozdravlja člane IO. Prišel bo spet na sestanek, ko odda knjigo.</w:t>
      </w:r>
    </w:p>
    <w:p w14:paraId="5D133EAC" w14:textId="77777777" w:rsidR="004A72EB" w:rsidRPr="008721E4" w:rsidRDefault="004A72EB" w:rsidP="004A72EB">
      <w:pPr>
        <w:ind w:left="720"/>
        <w:rPr>
          <w:rFonts w:asciiTheme="minorHAnsi" w:hAnsiTheme="minorHAnsi"/>
          <w:sz w:val="22"/>
          <w:szCs w:val="22"/>
        </w:rPr>
      </w:pPr>
    </w:p>
    <w:p w14:paraId="4658341C" w14:textId="77777777" w:rsidR="004A72EB" w:rsidRPr="008721E4" w:rsidRDefault="004A72EB" w:rsidP="004A72EB">
      <w:pPr>
        <w:ind w:left="360"/>
        <w:rPr>
          <w:rFonts w:asciiTheme="minorHAnsi" w:hAnsiTheme="minorHAnsi"/>
          <w:sz w:val="22"/>
          <w:szCs w:val="22"/>
        </w:rPr>
      </w:pPr>
    </w:p>
    <w:p w14:paraId="40D3F807" w14:textId="77777777" w:rsidR="004A72EB" w:rsidRPr="008721E4" w:rsidRDefault="004A72EB" w:rsidP="004A72EB">
      <w:pPr>
        <w:rPr>
          <w:rFonts w:asciiTheme="minorHAnsi" w:hAnsiTheme="minorHAnsi"/>
          <w:sz w:val="22"/>
          <w:szCs w:val="22"/>
        </w:rPr>
      </w:pPr>
      <w:r w:rsidRPr="008721E4">
        <w:rPr>
          <w:rFonts w:asciiTheme="minorHAnsi" w:hAnsiTheme="minorHAnsi"/>
          <w:sz w:val="22"/>
          <w:szCs w:val="22"/>
        </w:rPr>
        <w:t>Ljubljana, 15. 9. 2016</w:t>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r>
      <w:r w:rsidRPr="008721E4">
        <w:rPr>
          <w:rFonts w:asciiTheme="minorHAnsi" w:hAnsiTheme="minorHAnsi"/>
          <w:sz w:val="22"/>
          <w:szCs w:val="22"/>
        </w:rPr>
        <w:tab/>
        <w:t>Zapisal: Igor Lipovšek</w:t>
      </w:r>
    </w:p>
    <w:p w14:paraId="6789B5D4" w14:textId="77777777" w:rsidR="00171113" w:rsidRPr="008721E4" w:rsidRDefault="008721E4">
      <w:pPr>
        <w:rPr>
          <w:rFonts w:asciiTheme="minorHAnsi" w:hAnsiTheme="minorHAnsi"/>
          <w:sz w:val="22"/>
          <w:szCs w:val="22"/>
        </w:rPr>
      </w:pPr>
    </w:p>
    <w:sectPr w:rsidR="00171113" w:rsidRPr="008721E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AB1D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5D5"/>
    <w:multiLevelType w:val="hybridMultilevel"/>
    <w:tmpl w:val="1F6489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23326E3"/>
    <w:multiLevelType w:val="hybridMultilevel"/>
    <w:tmpl w:val="1F648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AA71241"/>
    <w:multiLevelType w:val="hybridMultilevel"/>
    <w:tmpl w:val="1F648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w15:presenceInfo w15:providerId="None" w15:userId="Tat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7E"/>
    <w:rsid w:val="0006607E"/>
    <w:rsid w:val="0018121A"/>
    <w:rsid w:val="00205128"/>
    <w:rsid w:val="00430840"/>
    <w:rsid w:val="00466945"/>
    <w:rsid w:val="004A72EB"/>
    <w:rsid w:val="008721E4"/>
    <w:rsid w:val="008B66AA"/>
    <w:rsid w:val="00DE6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07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B66A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AA"/>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8B66AA"/>
    <w:rPr>
      <w:sz w:val="16"/>
      <w:szCs w:val="16"/>
    </w:rPr>
  </w:style>
  <w:style w:type="paragraph" w:styleId="Pripombabesedilo">
    <w:name w:val="annotation text"/>
    <w:basedOn w:val="Navaden"/>
    <w:link w:val="PripombabesediloZnak"/>
    <w:uiPriority w:val="99"/>
    <w:semiHidden/>
    <w:unhideWhenUsed/>
    <w:rsid w:val="008B66AA"/>
    <w:rPr>
      <w:sz w:val="20"/>
      <w:szCs w:val="20"/>
    </w:rPr>
  </w:style>
  <w:style w:type="character" w:customStyle="1" w:styleId="PripombabesediloZnak">
    <w:name w:val="Pripomba – besedilo Znak"/>
    <w:basedOn w:val="Privzetapisavaodstavka"/>
    <w:link w:val="Pripombabesedilo"/>
    <w:uiPriority w:val="99"/>
    <w:semiHidden/>
    <w:rsid w:val="008B66A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B66AA"/>
    <w:rPr>
      <w:b/>
      <w:bCs/>
    </w:rPr>
  </w:style>
  <w:style w:type="character" w:customStyle="1" w:styleId="ZadevapripombeZnak">
    <w:name w:val="Zadeva pripombe Znak"/>
    <w:basedOn w:val="PripombabesediloZnak"/>
    <w:link w:val="Zadevapripombe"/>
    <w:uiPriority w:val="99"/>
    <w:semiHidden/>
    <w:rsid w:val="008B66AA"/>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07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B66A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AA"/>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8B66AA"/>
    <w:rPr>
      <w:sz w:val="16"/>
      <w:szCs w:val="16"/>
    </w:rPr>
  </w:style>
  <w:style w:type="paragraph" w:styleId="Pripombabesedilo">
    <w:name w:val="annotation text"/>
    <w:basedOn w:val="Navaden"/>
    <w:link w:val="PripombabesediloZnak"/>
    <w:uiPriority w:val="99"/>
    <w:semiHidden/>
    <w:unhideWhenUsed/>
    <w:rsid w:val="008B66AA"/>
    <w:rPr>
      <w:sz w:val="20"/>
      <w:szCs w:val="20"/>
    </w:rPr>
  </w:style>
  <w:style w:type="character" w:customStyle="1" w:styleId="PripombabesediloZnak">
    <w:name w:val="Pripomba – besedilo Znak"/>
    <w:basedOn w:val="Privzetapisavaodstavka"/>
    <w:link w:val="Pripombabesedilo"/>
    <w:uiPriority w:val="99"/>
    <w:semiHidden/>
    <w:rsid w:val="008B66A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B66AA"/>
    <w:rPr>
      <w:b/>
      <w:bCs/>
    </w:rPr>
  </w:style>
  <w:style w:type="character" w:customStyle="1" w:styleId="ZadevapripombeZnak">
    <w:name w:val="Zadeva pripombe Znak"/>
    <w:basedOn w:val="PripombabesediloZnak"/>
    <w:link w:val="Zadevapripombe"/>
    <w:uiPriority w:val="99"/>
    <w:semiHidden/>
    <w:rsid w:val="008B66AA"/>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CFB3AE-845A-40CC-A0A8-B56D1A5E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Mirsad</dc:creator>
  <cp:lastModifiedBy>Mirsad</cp:lastModifiedBy>
  <cp:revision>3</cp:revision>
  <dcterms:created xsi:type="dcterms:W3CDTF">2017-03-09T18:40:00Z</dcterms:created>
  <dcterms:modified xsi:type="dcterms:W3CDTF">2020-12-31T17:20:00Z</dcterms:modified>
</cp:coreProperties>
</file>